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9A" w:rsidRDefault="001E2C9A" w:rsidP="001E2C9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E2C9A" w:rsidRDefault="001E2C9A" w:rsidP="001E2C9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E2C9A" w:rsidRDefault="001E2C9A" w:rsidP="001E2C9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E2C9A" w:rsidRDefault="001E2C9A" w:rsidP="001E2C9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E2C9A" w:rsidRDefault="001E2C9A" w:rsidP="001E2C9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E2C9A" w:rsidRDefault="001E2C9A" w:rsidP="001E2C9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E2C9A" w:rsidRDefault="001E2C9A" w:rsidP="001E2C9A">
      <w:pPr>
        <w:jc w:val="center"/>
        <w:rPr>
          <w:rFonts w:ascii="Monotype Corsiva" w:hAnsi="Monotype Corsiva" w:cs="Times New Roman"/>
          <w:sz w:val="72"/>
          <w:lang w:val="uk-UA"/>
        </w:rPr>
      </w:pPr>
      <w:r w:rsidRPr="00681E8D">
        <w:rPr>
          <w:rFonts w:ascii="Monotype Corsiva" w:hAnsi="Monotype Corsiva" w:cs="Times New Roman"/>
          <w:sz w:val="72"/>
          <w:lang w:val="uk-UA"/>
        </w:rPr>
        <w:t xml:space="preserve">Нарис </w:t>
      </w:r>
    </w:p>
    <w:p w:rsidR="001E2C9A" w:rsidRDefault="001E2C9A" w:rsidP="001E2C9A">
      <w:pPr>
        <w:jc w:val="center"/>
        <w:rPr>
          <w:rFonts w:ascii="Monotype Corsiva" w:hAnsi="Monotype Corsiva" w:cs="Times New Roman"/>
          <w:sz w:val="72"/>
          <w:szCs w:val="28"/>
          <w:lang w:val="uk-UA"/>
        </w:rPr>
      </w:pPr>
      <w:r w:rsidRPr="00681E8D">
        <w:rPr>
          <w:rFonts w:ascii="Monotype Corsiva" w:hAnsi="Monotype Corsiva" w:cs="Times New Roman"/>
          <w:sz w:val="72"/>
          <w:lang w:val="uk-UA"/>
        </w:rPr>
        <w:t>«</w:t>
      </w:r>
      <w:r w:rsidRPr="00681E8D">
        <w:rPr>
          <w:rFonts w:ascii="Monotype Corsiva" w:hAnsi="Monotype Corsiva" w:cs="Times New Roman"/>
          <w:sz w:val="72"/>
          <w:szCs w:val="28"/>
        </w:rPr>
        <w:t xml:space="preserve">Доля, Муза, Слава </w:t>
      </w:r>
    </w:p>
    <w:p w:rsidR="001E2C9A" w:rsidRDefault="001E2C9A" w:rsidP="001E2C9A">
      <w:pPr>
        <w:jc w:val="center"/>
        <w:rPr>
          <w:rFonts w:ascii="Monotype Corsiva" w:hAnsi="Monotype Corsiva" w:cs="Times New Roman"/>
          <w:sz w:val="72"/>
          <w:lang w:val="uk-UA"/>
        </w:rPr>
      </w:pPr>
      <w:proofErr w:type="spellStart"/>
      <w:r w:rsidRPr="00681E8D">
        <w:rPr>
          <w:rFonts w:ascii="Monotype Corsiva" w:hAnsi="Monotype Corsiva" w:cs="Times New Roman"/>
          <w:sz w:val="72"/>
          <w:szCs w:val="28"/>
        </w:rPr>
        <w:t>мого</w:t>
      </w:r>
      <w:proofErr w:type="spellEnd"/>
      <w:r w:rsidRPr="00681E8D">
        <w:rPr>
          <w:rFonts w:ascii="Monotype Corsiva" w:hAnsi="Monotype Corsiva" w:cs="Times New Roman"/>
          <w:sz w:val="72"/>
          <w:szCs w:val="28"/>
        </w:rPr>
        <w:t xml:space="preserve"> </w:t>
      </w:r>
      <w:r w:rsidRPr="00681E8D">
        <w:rPr>
          <w:rFonts w:ascii="Monotype Corsiva" w:hAnsi="Monotype Corsiva" w:cs="Times New Roman"/>
          <w:sz w:val="72"/>
          <w:szCs w:val="28"/>
          <w:lang w:val="uk-UA"/>
        </w:rPr>
        <w:t>Великого Кобзаря</w:t>
      </w:r>
      <w:r w:rsidRPr="00681E8D">
        <w:rPr>
          <w:rFonts w:ascii="Monotype Corsiva" w:hAnsi="Monotype Corsiva" w:cs="Times New Roman"/>
          <w:sz w:val="72"/>
          <w:szCs w:val="28"/>
        </w:rPr>
        <w:t>…</w:t>
      </w:r>
      <w:r w:rsidRPr="00681E8D">
        <w:rPr>
          <w:rFonts w:ascii="Monotype Corsiva" w:hAnsi="Monotype Corsiva" w:cs="Times New Roman"/>
          <w:sz w:val="72"/>
          <w:lang w:val="uk-UA"/>
        </w:rPr>
        <w:t>»</w:t>
      </w:r>
    </w:p>
    <w:p w:rsidR="001E2C9A" w:rsidRDefault="001E2C9A" w:rsidP="001E2C9A">
      <w:pPr>
        <w:rPr>
          <w:rFonts w:ascii="Times New Roman" w:hAnsi="Times New Roman" w:cs="Times New Roman"/>
          <w:sz w:val="28"/>
          <w:lang w:val="uk-UA"/>
        </w:rPr>
      </w:pPr>
    </w:p>
    <w:p w:rsidR="001E2C9A" w:rsidRDefault="001E2C9A" w:rsidP="001E2C9A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Виконала:</w:t>
      </w: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Матвієнко Діана Олександрівна,</w:t>
      </w: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учениця 10 класу Нікопольської</w:t>
      </w: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середньої загальноосвітньої</w:t>
      </w: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школи І-ІІІ ступенів №22</w:t>
      </w: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Учитель:</w:t>
      </w: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Уткіна Лілія Анатоліївна,</w:t>
      </w: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учитель Нікопольської</w:t>
      </w:r>
    </w:p>
    <w:p w:rsidR="001E2C9A" w:rsidRPr="00681E8D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середньої загальноосвітньої</w:t>
      </w:r>
    </w:p>
    <w:p w:rsidR="001E2C9A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681E8D">
        <w:rPr>
          <w:rFonts w:ascii="Times New Roman" w:hAnsi="Times New Roman" w:cs="Times New Roman"/>
          <w:sz w:val="28"/>
          <w:szCs w:val="28"/>
          <w:lang w:val="uk-UA"/>
        </w:rPr>
        <w:t>школи І-ІІІ ступенів №22</w:t>
      </w:r>
    </w:p>
    <w:p w:rsidR="001E2C9A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Default="001E2C9A" w:rsidP="001E2C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Default="001E2C9A" w:rsidP="001E2C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2C9A" w:rsidRPr="00681E8D" w:rsidRDefault="001E2C9A" w:rsidP="001E2C9A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Нікополь-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</w:p>
    <w:p w:rsidR="008E2FD5" w:rsidRDefault="008E2FD5" w:rsidP="000D1D9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C6">
        <w:rPr>
          <w:rFonts w:ascii="Times New Roman" w:hAnsi="Times New Roman" w:cs="Times New Roman"/>
          <w:sz w:val="28"/>
          <w:szCs w:val="28"/>
        </w:rPr>
        <w:lastRenderedPageBreak/>
        <w:t>Доля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4A09C6">
        <w:rPr>
          <w:rFonts w:ascii="Times New Roman" w:hAnsi="Times New Roman" w:cs="Times New Roman"/>
          <w:sz w:val="28"/>
          <w:szCs w:val="28"/>
        </w:rPr>
        <w:t>уза,</w:t>
      </w:r>
      <w:r>
        <w:rPr>
          <w:rFonts w:ascii="Times New Roman" w:hAnsi="Times New Roman" w:cs="Times New Roman"/>
          <w:sz w:val="28"/>
          <w:szCs w:val="28"/>
        </w:rPr>
        <w:t xml:space="preserve"> 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Великого Кобзаря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Невпинний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бурхливий вир історії, безкінечні події, катаклізми…</w:t>
      </w:r>
    </w:p>
    <w:p w:rsidR="008E2FD5" w:rsidRDefault="008E2FD5" w:rsidP="000D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ж тут місце для маленької людини, яка має лише мить на таке довге життя? А течія невпинна й невблаганна. Губиться людина, не полишаючи й сліду за собою. Залишаються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25A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людства лише ВЕЛИКІ. Вони, дякуючи якійсь незбагненній силі, можуть протистояти всім негодам, дивитися в обличчя небезпекам та смерті  й ставати безсмертними. А вони ж  такі самі люди, як усі. А, може, зовсім не такі?</w:t>
      </w:r>
    </w:p>
    <w:p w:rsidR="008E2FD5" w:rsidRDefault="008E2FD5" w:rsidP="000D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Кобзар. Великий Шевченко. Великий провісник зорі. Духовний батько нації. Професор Академії мистецтв. Лідер. Пророк. Все це про одну людину. Для кожного </w:t>
      </w:r>
      <w:r w:rsidRPr="00BF4F7F">
        <w:rPr>
          <w:rFonts w:ascii="Times New Roman" w:hAnsi="Times New Roman" w:cs="Times New Roman"/>
          <w:sz w:val="28"/>
          <w:szCs w:val="28"/>
          <w:lang w:val="uk-UA"/>
        </w:rPr>
        <w:t>він свій</w:t>
      </w:r>
      <w:r>
        <w:rPr>
          <w:rFonts w:ascii="Times New Roman" w:hAnsi="Times New Roman" w:cs="Times New Roman"/>
          <w:sz w:val="28"/>
          <w:szCs w:val="28"/>
          <w:lang w:val="uk-UA"/>
        </w:rPr>
        <w:t>, різний Тарас Григорович. Я думаю, що кожне покоління буде мати свого Шевченка. А я відчула і сприйняла його серцем. Його, МОГО Шевченка. Я поступово приходила до розуміння поезії Шевченка. Мене захопило те, що в нього було щось надзвичайно людське… Очі… Очі такі глибокі, там таке дно, там стільки такого невловимого, загадкового… Після прочитання його поезії, я його сприймаю як людину, живу людину.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1BB">
        <w:rPr>
          <w:rFonts w:ascii="Times New Roman" w:hAnsi="Times New Roman" w:cs="Times New Roman"/>
          <w:sz w:val="28"/>
          <w:szCs w:val="28"/>
          <w:u w:val="single"/>
          <w:lang w:val="uk-UA"/>
        </w:rPr>
        <w:t>Доля.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міфології Долю часто зображували як жінку, яка приносить немовляті при народженні цінний подарунок. Цікаво. До Шевченка вона прийшла без подарунка взагалі чи загубила його по дорозі?</w:t>
      </w:r>
    </w:p>
    <w:p w:rsidR="008E2FD5" w:rsidRDefault="008E2FD5" w:rsidP="000D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А, можливо, схаменулася пі</w:t>
      </w:r>
      <w:r w:rsidR="00BF4F7F">
        <w:rPr>
          <w:rFonts w:ascii="Times New Roman" w:hAnsi="Times New Roman" w:cs="Times New Roman"/>
          <w:sz w:val="28"/>
          <w:szCs w:val="28"/>
          <w:lang w:val="uk-UA"/>
        </w:rPr>
        <w:t>зніше, «…взяла Мене, маленького</w:t>
      </w:r>
      <w:r>
        <w:rPr>
          <w:rFonts w:ascii="Times New Roman" w:hAnsi="Times New Roman" w:cs="Times New Roman"/>
          <w:sz w:val="28"/>
          <w:szCs w:val="28"/>
          <w:lang w:val="uk-UA"/>
        </w:rPr>
        <w:t>, за руку», повела дорогами життя й обдарувала безцінним скарбом – талантом, за що поет назвав її «…мій друже щирий, нелукавий»?</w:t>
      </w:r>
    </w:p>
    <w:p w:rsidR="00BF4F7F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Загальновідомими є цифри з життя Шевченка:</w:t>
      </w:r>
      <w:r w:rsidRPr="009E73C9">
        <w:rPr>
          <w:rStyle w:val="st"/>
          <w:lang w:val="uk-UA"/>
        </w:rPr>
        <w:t xml:space="preserve"> </w:t>
      </w:r>
      <w:r w:rsidRPr="009E73C9">
        <w:rPr>
          <w:rStyle w:val="a3"/>
          <w:rFonts w:ascii="Times New Roman" w:hAnsi="Times New Roman" w:cs="Times New Roman"/>
          <w:i w:val="0"/>
          <w:sz w:val="28"/>
          <w:lang w:val="uk-UA"/>
        </w:rPr>
        <w:t>24 роки</w:t>
      </w:r>
      <w:r w:rsidRPr="009E73C9">
        <w:rPr>
          <w:rStyle w:val="st"/>
          <w:rFonts w:ascii="Times New Roman" w:hAnsi="Times New Roman" w:cs="Times New Roman"/>
          <w:i/>
          <w:sz w:val="28"/>
          <w:lang w:val="uk-UA"/>
        </w:rPr>
        <w:t xml:space="preserve"> </w:t>
      </w:r>
      <w:r w:rsidRPr="009E73C9">
        <w:rPr>
          <w:rStyle w:val="st"/>
          <w:rFonts w:ascii="Times New Roman" w:hAnsi="Times New Roman" w:cs="Times New Roman"/>
          <w:sz w:val="28"/>
          <w:lang w:val="uk-UA"/>
        </w:rPr>
        <w:t xml:space="preserve">у кріпацтві, 10 на </w:t>
      </w:r>
      <w:r w:rsidRPr="009E73C9">
        <w:rPr>
          <w:rStyle w:val="a3"/>
          <w:rFonts w:ascii="Times New Roman" w:hAnsi="Times New Roman" w:cs="Times New Roman"/>
          <w:i w:val="0"/>
          <w:sz w:val="28"/>
          <w:lang w:val="uk-UA"/>
        </w:rPr>
        <w:t>засланні</w:t>
      </w:r>
      <w:r w:rsidRPr="009E73C9">
        <w:rPr>
          <w:rStyle w:val="st"/>
          <w:rFonts w:ascii="Times New Roman" w:hAnsi="Times New Roman" w:cs="Times New Roman"/>
          <w:sz w:val="28"/>
          <w:lang w:val="uk-UA"/>
        </w:rPr>
        <w:t xml:space="preserve">, а </w:t>
      </w:r>
      <w:r>
        <w:rPr>
          <w:rStyle w:val="st"/>
          <w:rFonts w:ascii="Times New Roman" w:hAnsi="Times New Roman" w:cs="Times New Roman"/>
          <w:sz w:val="28"/>
          <w:lang w:val="uk-UA"/>
        </w:rPr>
        <w:t>13</w:t>
      </w:r>
      <w:r w:rsidRPr="009E73C9">
        <w:rPr>
          <w:rStyle w:val="st"/>
          <w:rFonts w:ascii="Times New Roman" w:hAnsi="Times New Roman" w:cs="Times New Roman"/>
          <w:sz w:val="28"/>
          <w:lang w:val="uk-UA"/>
        </w:rPr>
        <w:t xml:space="preserve"> — під наглядом жандармів.</w:t>
      </w:r>
      <w:r w:rsidRPr="009E73C9">
        <w:rPr>
          <w:rStyle w:val="st"/>
          <w:sz w:val="28"/>
          <w:lang w:val="uk-UA"/>
        </w:rPr>
        <w:t xml:space="preserve"> </w:t>
      </w:r>
      <w:r w:rsidRPr="006061BB">
        <w:rPr>
          <w:rFonts w:ascii="Times New Roman" w:hAnsi="Times New Roman" w:cs="Times New Roman"/>
          <w:sz w:val="28"/>
          <w:szCs w:val="28"/>
          <w:lang w:val="uk-UA"/>
        </w:rPr>
        <w:t>Навіть цифри вражають, а якщо замислитися над тим</w:t>
      </w:r>
      <w:r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Pr="006061BB">
        <w:rPr>
          <w:rFonts w:ascii="Times New Roman" w:hAnsi="Times New Roman" w:cs="Times New Roman"/>
          <w:sz w:val="28"/>
          <w:szCs w:val="28"/>
          <w:lang w:val="uk-UA"/>
        </w:rPr>
        <w:t>о за ними – людське життя?</w:t>
      </w:r>
      <w:r w:rsidR="003E0B77" w:rsidRPr="003E0B77">
        <w:t xml:space="preserve"> </w:t>
      </w:r>
      <w:r w:rsidR="003E0B77">
        <w:t xml:space="preserve"> </w:t>
      </w:r>
      <w:r w:rsidR="002A491D" w:rsidRPr="00710622">
        <w:rPr>
          <w:rFonts w:ascii="Times New Roman" w:hAnsi="Times New Roman" w:cs="Times New Roman"/>
          <w:sz w:val="28"/>
          <w:szCs w:val="28"/>
        </w:rPr>
        <w:t xml:space="preserve">Тяжко </w:t>
      </w:r>
      <w:proofErr w:type="spellStart"/>
      <w:r w:rsidR="002A491D" w:rsidRPr="00710622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="002A491D" w:rsidRPr="00710622">
        <w:rPr>
          <w:rFonts w:ascii="Times New Roman" w:hAnsi="Times New Roman" w:cs="Times New Roman"/>
          <w:sz w:val="28"/>
          <w:szCs w:val="28"/>
        </w:rPr>
        <w:t>, г</w:t>
      </w:r>
      <w:r w:rsidR="002A491D" w:rsidRPr="0071062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2A491D" w:rsidRPr="00710622">
        <w:rPr>
          <w:rFonts w:ascii="Times New Roman" w:hAnsi="Times New Roman" w:cs="Times New Roman"/>
          <w:sz w:val="28"/>
          <w:szCs w:val="28"/>
        </w:rPr>
        <w:t>рко</w:t>
      </w:r>
      <w:proofErr w:type="spellEnd"/>
      <w:r w:rsidR="002A491D"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91D" w:rsidRPr="00710622">
        <w:rPr>
          <w:rFonts w:ascii="Times New Roman" w:hAnsi="Times New Roman" w:cs="Times New Roman"/>
          <w:sz w:val="28"/>
          <w:szCs w:val="28"/>
        </w:rPr>
        <w:t>страждав</w:t>
      </w:r>
      <w:proofErr w:type="spellEnd"/>
      <w:r w:rsidR="002A491D" w:rsidRPr="00710622">
        <w:rPr>
          <w:rFonts w:ascii="Times New Roman" w:hAnsi="Times New Roman" w:cs="Times New Roman"/>
          <w:sz w:val="28"/>
          <w:szCs w:val="28"/>
        </w:rPr>
        <w:t xml:space="preserve">, мало </w:t>
      </w:r>
      <w:proofErr w:type="spellStart"/>
      <w:r w:rsidR="002A491D" w:rsidRPr="00710622">
        <w:rPr>
          <w:rFonts w:ascii="Times New Roman" w:hAnsi="Times New Roman" w:cs="Times New Roman"/>
          <w:sz w:val="28"/>
          <w:szCs w:val="28"/>
        </w:rPr>
        <w:t>зазнав</w:t>
      </w:r>
      <w:proofErr w:type="spellEnd"/>
      <w:r w:rsidR="002A491D"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91D" w:rsidRPr="0071062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2A491D" w:rsidRPr="00710622">
        <w:rPr>
          <w:rFonts w:ascii="Times New Roman" w:hAnsi="Times New Roman" w:cs="Times New Roman"/>
          <w:sz w:val="28"/>
          <w:szCs w:val="28"/>
        </w:rPr>
        <w:t xml:space="preserve">. </w:t>
      </w:r>
      <w:r w:rsidR="002A491D" w:rsidRPr="0071062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A491D" w:rsidRPr="00710622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2A491D" w:rsidRPr="00710622">
        <w:rPr>
          <w:rFonts w:ascii="Times New Roman" w:hAnsi="Times New Roman" w:cs="Times New Roman"/>
          <w:sz w:val="28"/>
          <w:szCs w:val="28"/>
        </w:rPr>
        <w:t>бажав</w:t>
      </w:r>
      <w:proofErr w:type="spellEnd"/>
      <w:r w:rsidR="002A491D" w:rsidRPr="007106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491D" w:rsidRPr="00710622">
        <w:rPr>
          <w:rFonts w:ascii="Times New Roman" w:hAnsi="Times New Roman" w:cs="Times New Roman"/>
          <w:sz w:val="28"/>
          <w:szCs w:val="28"/>
        </w:rPr>
        <w:t xml:space="preserve"> </w:t>
      </w:r>
      <w:r w:rsidR="002A491D" w:rsidRPr="0071062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A491D" w:rsidRPr="00710622">
        <w:rPr>
          <w:rFonts w:ascii="Times New Roman" w:hAnsi="Times New Roman" w:cs="Times New Roman"/>
          <w:sz w:val="28"/>
          <w:szCs w:val="28"/>
        </w:rPr>
        <w:t xml:space="preserve">о любив, </w:t>
      </w:r>
      <w:r w:rsidR="003E0B77" w:rsidRPr="0071062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3E0B77" w:rsidRPr="0071062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3E0B77" w:rsidRPr="00710622">
        <w:rPr>
          <w:rFonts w:ascii="Times New Roman" w:hAnsi="Times New Roman" w:cs="Times New Roman"/>
          <w:sz w:val="28"/>
          <w:szCs w:val="28"/>
        </w:rPr>
        <w:t xml:space="preserve"> </w:t>
      </w:r>
      <w:r w:rsidR="0026543B" w:rsidRPr="00710622">
        <w:rPr>
          <w:rFonts w:ascii="Times New Roman" w:hAnsi="Times New Roman" w:cs="Times New Roman"/>
          <w:sz w:val="28"/>
          <w:szCs w:val="28"/>
          <w:lang w:val="uk-UA"/>
        </w:rPr>
        <w:t xml:space="preserve">ринув </w:t>
      </w:r>
      <w:proofErr w:type="spellStart"/>
      <w:r w:rsidR="00BF4F7F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="00BF4F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062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F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622">
        <w:rPr>
          <w:rFonts w:ascii="Times New Roman" w:hAnsi="Times New Roman" w:cs="Times New Roman"/>
          <w:sz w:val="28"/>
          <w:szCs w:val="28"/>
        </w:rPr>
        <w:t>втікало</w:t>
      </w:r>
      <w:proofErr w:type="spellEnd"/>
      <w:r w:rsidR="00710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4F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F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7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BF4F7F">
        <w:rPr>
          <w:rFonts w:ascii="Times New Roman" w:hAnsi="Times New Roman" w:cs="Times New Roman"/>
          <w:sz w:val="28"/>
          <w:szCs w:val="28"/>
        </w:rPr>
        <w:t>.</w:t>
      </w:r>
      <w:r w:rsidR="003E0B77" w:rsidRPr="0071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D5" w:rsidRDefault="003E0B77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622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великих людей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легендарно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славн</w:t>
      </w:r>
      <w:r w:rsidR="00BF4F7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F4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F7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BF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7F">
        <w:rPr>
          <w:rFonts w:ascii="Times New Roman" w:hAnsi="Times New Roman" w:cs="Times New Roman"/>
          <w:sz w:val="28"/>
          <w:szCs w:val="28"/>
        </w:rPr>
        <w:t>любимий</w:t>
      </w:r>
      <w:proofErr w:type="spellEnd"/>
      <w:r w:rsidR="00BF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F7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BF4F7F">
        <w:rPr>
          <w:rFonts w:ascii="Times New Roman" w:hAnsi="Times New Roman" w:cs="Times New Roman"/>
          <w:sz w:val="28"/>
          <w:szCs w:val="28"/>
        </w:rPr>
        <w:t xml:space="preserve"> народом –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гнаний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ворогами; </w:t>
      </w:r>
      <w:proofErr w:type="spellStart"/>
      <w:proofErr w:type="gramStart"/>
      <w:r w:rsidRPr="007106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0622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кому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випадало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віддавши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людям, так мало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дістав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7106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0622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кому доля ставила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перепон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так люто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переслідувала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lastRenderedPageBreak/>
        <w:t>здавалося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не став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622">
        <w:rPr>
          <w:rFonts w:ascii="Times New Roman" w:hAnsi="Times New Roman" w:cs="Times New Roman"/>
          <w:sz w:val="28"/>
          <w:szCs w:val="28"/>
        </w:rPr>
        <w:t>усе-таки</w:t>
      </w:r>
      <w:proofErr w:type="spellEnd"/>
      <w:r w:rsidRPr="00710622">
        <w:rPr>
          <w:rFonts w:ascii="Times New Roman" w:hAnsi="Times New Roman" w:cs="Times New Roman"/>
          <w:sz w:val="28"/>
          <w:szCs w:val="28"/>
        </w:rPr>
        <w:t xml:space="preserve"> став.</w:t>
      </w:r>
      <w:r w:rsidR="008E2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43B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8E2FD5">
        <w:rPr>
          <w:rFonts w:ascii="Times New Roman" w:hAnsi="Times New Roman" w:cs="Times New Roman"/>
          <w:sz w:val="28"/>
          <w:szCs w:val="28"/>
          <w:lang w:val="uk-UA"/>
        </w:rPr>
        <w:t>не шкодувала йому страждань, але й не пожаліла втіх, що били із здорового джерела життя.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Петербург. Палац імператора, благодійний аукціон, на якому спадкоємцю престолу пропонують купити портрет учителя… Це була весела гра, але грали на людське життя. Можна спробувати зрозуміти почуття Шевченка: з одного боку – безмежна вдячність тим своїм друзям, які організували всю цю гру, а з іншого боку – його виграли в карти, немов якусь срібну річ. Добре, що друзі завчасно не розповіли про аукціон, бо можна </w:t>
      </w:r>
      <w:r w:rsidR="00BF4F7F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>збожеволіти, очікуючи результату. До речі, мабуть-таки, Доля трохи схаменулась, бо обдарувала Тараса вірними, щирими, справжніми друзями, які завжди були поряд: Іван Сошенко, ВЕЛИКИЙ Карл, Вільєгорський, Куліш, Кухаренко, брати Лазаревські… Скільки світлих людей зустрілося на мученицьким Тарасовім шляху: українців і киргизів, росіян і поляків, німців і казахів.</w:t>
      </w:r>
    </w:p>
    <w:p w:rsidR="008E2FD5" w:rsidRDefault="008E2FD5" w:rsidP="000D1D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Отак-то, ляше, друже, брате!</w:t>
      </w:r>
    </w:p>
    <w:p w:rsidR="008E2FD5" w:rsidRDefault="008E2FD5" w:rsidP="000D1D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Неситії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ксьондзи, магнати</w:t>
      </w:r>
    </w:p>
    <w:p w:rsidR="008E2FD5" w:rsidRDefault="008E2FD5" w:rsidP="000D1D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порізнили, розвели,</w:t>
      </w:r>
    </w:p>
    <w:p w:rsidR="008E2FD5" w:rsidRDefault="008E2FD5" w:rsidP="000D1D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ми б і досі так жили.</w:t>
      </w:r>
    </w:p>
    <w:p w:rsidR="008E2FD5" w:rsidRDefault="008E2FD5" w:rsidP="000D1D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Подай же руку козакові,</w:t>
      </w:r>
    </w:p>
    <w:p w:rsidR="008E2FD5" w:rsidRDefault="008E2FD5" w:rsidP="000D1D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серце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подай!</w:t>
      </w:r>
    </w:p>
    <w:p w:rsidR="008E2FD5" w:rsidRDefault="008E2FD5" w:rsidP="000D1D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знову іменем Христовим</w:t>
      </w:r>
    </w:p>
    <w:p w:rsidR="008E2FD5" w:rsidRDefault="008E2FD5" w:rsidP="000D1D9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наш тихий рай.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жаль, щоденникові записи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Новопетрівського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укріплення охоплюють лише кілька років, але  захоплених згадок про друзів на його сторінках не перерахувати. Живий, близький Шевченко, він увесь – на сторінках «Щоденника» та в листах до друзів.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272">
        <w:rPr>
          <w:rFonts w:ascii="Times New Roman" w:hAnsi="Times New Roman" w:cs="Times New Roman"/>
          <w:sz w:val="28"/>
          <w:szCs w:val="28"/>
          <w:lang w:val="uk-UA"/>
        </w:rPr>
        <w:t>«Мне</w:t>
      </w:r>
      <w:r w:rsidRPr="001E5272">
        <w:rPr>
          <w:rFonts w:ascii="Times New Roman" w:hAnsi="Times New Roman" w:cs="Times New Roman"/>
          <w:sz w:val="28"/>
          <w:szCs w:val="28"/>
        </w:rPr>
        <w:t xml:space="preserve"> следовало бы начать свой журнал со времени посвящения моего в солдатский сан, сиречь с 1847 года. </w:t>
      </w:r>
      <w:r>
        <w:rPr>
          <w:rFonts w:ascii="Times New Roman" w:hAnsi="Times New Roman" w:cs="Times New Roman"/>
          <w:sz w:val="28"/>
          <w:szCs w:val="28"/>
        </w:rPr>
        <w:t xml:space="preserve"> Теперь бы это была претолстая и прескучная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F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имо, пройдём мимо, минувшее моё, моя коварная память!.. забудем и простим тёмных мучителей наших, как простил милосердный человеколюбец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жестоких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распинателей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страшно: проб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скорбут (цингу), пробачити приниження та муштру, пробачити так багато – </w:t>
      </w:r>
      <w:r w:rsidRPr="00CC6642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DA42B9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свого життя! А потім знову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Новопетровському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укріпленні почати «Щоденник»: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обратимся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светлому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тихому,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всё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шанное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всё,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продиктует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Шевченко тримався не просто мужньо, а можна сказати зразково. </w:t>
      </w:r>
      <w:r w:rsidRPr="007920A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79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20AE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Pr="0079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ж </w:t>
      </w:r>
      <w:r w:rsidRPr="007920AE">
        <w:rPr>
          <w:rFonts w:ascii="Times New Roman" w:hAnsi="Times New Roman" w:cs="Times New Roman"/>
          <w:sz w:val="28"/>
          <w:szCs w:val="28"/>
          <w:lang w:val="uk-UA"/>
        </w:rPr>
        <w:t>сумує за Україною, волею, живописом, за звичайним тихим людським щастям.</w:t>
      </w:r>
    </w:p>
    <w:p w:rsidR="008E2FD5" w:rsidRPr="008A6B7C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воно було б можливе, якби не Доля. «</w:t>
      </w:r>
      <w:r>
        <w:rPr>
          <w:rFonts w:ascii="Times New Roman" w:hAnsi="Times New Roman" w:cs="Times New Roman"/>
          <w:sz w:val="28"/>
          <w:szCs w:val="28"/>
        </w:rPr>
        <w:t xml:space="preserve">В детстве, сколько я помню, меня не занимали солдаты…Когда же я начал приходить в возраст разумения вещей, во мне зародилась неодолимая антипатия к воинству. И нужно же было коварной судьбе моей так ядовито, злобно посмеяться надо мною, толкнув меня в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осадок этого сословия».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Штовхнула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надовго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Але не зламався Шевченко, не зігнувся під тяжким тягарем, сподівався на допомогу друзів, які наче сперечалися з Шевченковою Долею. Перемогли. Після </w:t>
      </w:r>
      <w:r w:rsidRPr="00CC6642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CC6642">
        <w:rPr>
          <w:rFonts w:ascii="Times New Roman" w:hAnsi="Times New Roman" w:cs="Times New Roman"/>
          <w:sz w:val="28"/>
        </w:rPr>
        <w:t>серпня</w:t>
      </w:r>
      <w:proofErr w:type="spellEnd"/>
      <w:r w:rsidRPr="00CC6642">
        <w:rPr>
          <w:rFonts w:ascii="Times New Roman" w:hAnsi="Times New Roman" w:cs="Times New Roman"/>
          <w:sz w:val="28"/>
        </w:rPr>
        <w:t xml:space="preserve"> 1857р.</w:t>
      </w:r>
      <w:r w:rsidRPr="00CC6642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в жахливому сні бачив Орську фортецю: «… от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проснулся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возмутительного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сновидения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це ще не всі «подарунки» Долі. Погодьтеся, тільки сильна духом людина, мудра, ВЕЛИКА, пройшовши всі випробування тієї ж Долі, могла по-філософськи зазначити: «У кожного своя доля і свій шлях широкий», а пізніше «треба хилитися туди, куди нахилить доля».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CC3">
        <w:rPr>
          <w:rFonts w:ascii="Times New Roman" w:hAnsi="Times New Roman" w:cs="Times New Roman"/>
          <w:sz w:val="28"/>
          <w:szCs w:val="28"/>
          <w:u w:val="single"/>
          <w:lang w:val="uk-UA"/>
        </w:rPr>
        <w:t>Муза.</w:t>
      </w:r>
      <w:r w:rsidRPr="007C7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CC3">
        <w:rPr>
          <w:rFonts w:ascii="Times New Roman" w:hAnsi="Times New Roman" w:cs="Times New Roman"/>
          <w:sz w:val="28"/>
          <w:szCs w:val="28"/>
          <w:lang w:val="uk-UA"/>
        </w:rPr>
        <w:t>А от ця пані ніколи не покидала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Тараса Шевченка. Він щедро обдаровує її теплими словами: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пречистая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сестро Феба, чарівниченько моя, сизокрила, мій херувим, золотокрилий серафим, порадонька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моя ти мати». І все це у правдивих рядках безсмертного вірша «Муза». Звідки натхнення, хто вона, ця Муза? Вона ж була така багатогранна, але незрадлива. Осінь і початок зими 1848-1849 рр. Шевченко прожив у юрті. Цей інший побут, новий космос, нова цивілізація захопили його. Він багато малював сцен з казахського життя, переважно малював дітей, але вірші писав виключно про Україну. Вражаючий факт: четверта частина всієї поетичної спадщини була написана саме на засланні. Вибух якийсь. </w:t>
      </w:r>
    </w:p>
    <w:p w:rsidR="00C3271A" w:rsidRDefault="00C3271A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казарми смердячої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Чистою, святою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Вилетіла, як пташечка,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понадо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мною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Полинула, заспівала,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сизокрила…</w:t>
      </w:r>
    </w:p>
    <w:p w:rsidR="008E2FD5" w:rsidRDefault="008E2FD5" w:rsidP="000D1D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Закрила своїми крилами жахи, труднощі життя. Сувор</w:t>
      </w:r>
      <w:r w:rsidR="00C3271A">
        <w:rPr>
          <w:rFonts w:ascii="Times New Roman" w:hAnsi="Times New Roman" w:cs="Times New Roman"/>
          <w:sz w:val="28"/>
          <w:szCs w:val="28"/>
          <w:lang w:val="uk-UA"/>
        </w:rPr>
        <w:t xml:space="preserve">ий 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C740B">
        <w:rPr>
          <w:rFonts w:ascii="Times New Roman" w:hAnsi="Times New Roman" w:cs="Times New Roman"/>
          <w:sz w:val="28"/>
        </w:rPr>
        <w:t>заслати</w:t>
      </w:r>
      <w:proofErr w:type="spellEnd"/>
      <w:r w:rsidRPr="007C740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C740B">
        <w:rPr>
          <w:rFonts w:ascii="Times New Roman" w:hAnsi="Times New Roman" w:cs="Times New Roman"/>
          <w:sz w:val="28"/>
        </w:rPr>
        <w:t>солдати</w:t>
      </w:r>
      <w:proofErr w:type="spellEnd"/>
      <w:r w:rsidRPr="007C74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740B">
        <w:rPr>
          <w:rFonts w:ascii="Times New Roman" w:hAnsi="Times New Roman" w:cs="Times New Roman"/>
          <w:sz w:val="28"/>
        </w:rPr>
        <w:t>зі</w:t>
      </w:r>
      <w:proofErr w:type="spellEnd"/>
      <w:r w:rsidRPr="007C74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740B">
        <w:rPr>
          <w:rFonts w:ascii="Times New Roman" w:hAnsi="Times New Roman" w:cs="Times New Roman"/>
          <w:sz w:val="28"/>
        </w:rPr>
        <w:t>забороною</w:t>
      </w:r>
      <w:proofErr w:type="spellEnd"/>
      <w:r w:rsidRPr="007C74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740B">
        <w:rPr>
          <w:rFonts w:ascii="Times New Roman" w:hAnsi="Times New Roman" w:cs="Times New Roman"/>
          <w:sz w:val="28"/>
        </w:rPr>
        <w:t>писати</w:t>
      </w:r>
      <w:proofErr w:type="spellEnd"/>
      <w:r w:rsidRPr="007C74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740B">
        <w:rPr>
          <w:rFonts w:ascii="Times New Roman" w:hAnsi="Times New Roman" w:cs="Times New Roman"/>
          <w:sz w:val="28"/>
        </w:rPr>
        <w:t>й</w:t>
      </w:r>
      <w:proofErr w:type="spellEnd"/>
      <w:r w:rsidRPr="007C740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740B">
        <w:rPr>
          <w:rFonts w:ascii="Times New Roman" w:hAnsi="Times New Roman" w:cs="Times New Roman"/>
          <w:sz w:val="28"/>
        </w:rPr>
        <w:t>малювати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E14CF">
        <w:rPr>
          <w:rFonts w:ascii="Times New Roman" w:hAnsi="Times New Roman" w:cs="Times New Roman"/>
          <w:sz w:val="28"/>
          <w:szCs w:val="28"/>
          <w:lang w:val="uk-UA"/>
        </w:rPr>
        <w:t>вили</w:t>
      </w:r>
      <w:r w:rsidR="00C327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14CF">
        <w:rPr>
          <w:rFonts w:ascii="Times New Roman" w:hAnsi="Times New Roman" w:cs="Times New Roman"/>
          <w:sz w:val="28"/>
          <w:szCs w:val="28"/>
          <w:lang w:val="uk-UA"/>
        </w:rPr>
        <w:t>ся у численні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безсмертні рядки та малюнки. Писав та малював не на зло цареві, а тому, що не міг не писати, не міг не малювати. Нічого не боялася Муза, впевнено сиділа на плечі того, хто був її вартий, кого вона любила.</w:t>
      </w:r>
    </w:p>
    <w:p w:rsidR="008E2FD5" w:rsidRPr="007C740B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Шевченко відзначений Богом і ця відзнака зробила його життя самопосвятою Музі. А Муза шевченкова багатолика. Дійсно, талановита людина талановита в усьому. Класик у віршах, академік в улюбленій акватинті. Але саме Поезію називав солдат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Новопетрівського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укріплення своїм покликанням.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всемогущее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призвание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живопись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будущая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насущн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хлеб. И вместо того, чтобы изучить её глубокие таинства, и ещё под руководством такого учителя, каков был бессмертный Брюллов, я сочинял стихи, за которые мне никто ни гроша не заплатил,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лишили меня свободы, и которые, несмотря на всемогущее бесчеловечное запрещение, я всё-таки втихомолку крапаю. И даже подумываю иногда о тиснении этих плаксивых, тощих детей своих. Право, странное это неугомонное призвание».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серед в</w:t>
      </w:r>
      <w:r w:rsidRPr="007C740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мурів Шевченко зміг написати таку рідкісну перлину лірики, як вірш «Садок вишневий коло хати…»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«Тощие дети, которые лишили меня свободы»…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вірші такі, не всі відібрали свободу. Були ще ті, що розкрили душу, звичайну, змучену людську душу Великого Кобзаря, що розказали про його цілком земні мрії про дім, дружину, дітей…  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0395">
        <w:rPr>
          <w:rFonts w:ascii="Times New Roman" w:hAnsi="Times New Roman" w:cs="Times New Roman"/>
          <w:sz w:val="28"/>
          <w:szCs w:val="28"/>
        </w:rPr>
        <w:t xml:space="preserve">Поставлю хату </w:t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BF0395">
        <w:rPr>
          <w:rFonts w:ascii="Times New Roman" w:hAnsi="Times New Roman" w:cs="Times New Roman"/>
          <w:sz w:val="28"/>
          <w:szCs w:val="28"/>
        </w:rPr>
        <w:t>;</w:t>
      </w:r>
      <w:r w:rsidRPr="00BF03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Садок-райочок</w:t>
      </w:r>
      <w:proofErr w:type="spellEnd"/>
      <w:r w:rsidRPr="00BF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насаджу</w:t>
      </w:r>
      <w:proofErr w:type="spellEnd"/>
      <w:r w:rsidRPr="00BF0395">
        <w:rPr>
          <w:rFonts w:ascii="Times New Roman" w:hAnsi="Times New Roman" w:cs="Times New Roman"/>
          <w:sz w:val="28"/>
          <w:szCs w:val="28"/>
        </w:rPr>
        <w:t>.</w:t>
      </w:r>
      <w:r w:rsidRPr="00BF03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lastRenderedPageBreak/>
        <w:t>Посиджу</w:t>
      </w:r>
      <w:proofErr w:type="spellEnd"/>
      <w:r w:rsidRPr="00BF039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походжу</w:t>
      </w:r>
      <w:proofErr w:type="spellEnd"/>
      <w:proofErr w:type="gramStart"/>
      <w:r w:rsidRPr="00BF039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F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F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маленькій</w:t>
      </w:r>
      <w:proofErr w:type="spellEnd"/>
      <w:r w:rsidRPr="00BF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95">
        <w:rPr>
          <w:rFonts w:ascii="Times New Roman" w:hAnsi="Times New Roman" w:cs="Times New Roman"/>
          <w:sz w:val="28"/>
          <w:szCs w:val="28"/>
        </w:rPr>
        <w:t>благодаті</w:t>
      </w:r>
      <w:proofErr w:type="spellEnd"/>
    </w:p>
    <w:p w:rsidR="008E2FD5" w:rsidRPr="00657AB3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«Я вас люблю и говорю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прямо, без всяких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возгласов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восторгов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вашим мужем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величайшее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счастье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отказаться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трудно…», – так щиро й просто промовляло серце Шевченка до Катерини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Піунової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Але його чекало розчарування. Не перше й не останнє. Від думки про щастя треба було відмовитися.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Безталанная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моя Оксаночка», Ядвіга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Гусиковська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99">
        <w:rPr>
          <w:rFonts w:ascii="Times New Roman" w:hAnsi="Times New Roman" w:cs="Times New Roman"/>
          <w:sz w:val="28"/>
          <w:szCs w:val="28"/>
          <w:lang w:val="uk-UA"/>
        </w:rPr>
        <w:t>(«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...чужа. Чорнобрива! </w:t>
      </w:r>
      <w:r w:rsidRPr="00DD0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ти не згадаєш того сироту, Що в сірій свитині,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бувало, щасливий, </w:t>
      </w:r>
      <w:r w:rsidRPr="00DD0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 диво побачить – твою красоту. </w:t>
      </w:r>
      <w:r w:rsidRPr="00DD0299">
        <w:rPr>
          <w:rFonts w:ascii="Times New Roman" w:hAnsi="Times New Roman" w:cs="Times New Roman"/>
          <w:bCs/>
          <w:iCs/>
          <w:sz w:val="28"/>
          <w:szCs w:val="28"/>
        </w:rPr>
        <w:t xml:space="preserve">Кого </w:t>
      </w:r>
      <w:proofErr w:type="spellStart"/>
      <w:r w:rsidRPr="00DD0299">
        <w:rPr>
          <w:rFonts w:ascii="Times New Roman" w:hAnsi="Times New Roman" w:cs="Times New Roman"/>
          <w:bCs/>
          <w:iCs/>
          <w:sz w:val="28"/>
          <w:szCs w:val="28"/>
        </w:rPr>
        <w:t>ти</w:t>
      </w:r>
      <w:proofErr w:type="spellEnd"/>
      <w:r w:rsidRPr="00DD0299">
        <w:rPr>
          <w:rFonts w:ascii="Times New Roman" w:hAnsi="Times New Roman" w:cs="Times New Roman"/>
          <w:bCs/>
          <w:iCs/>
          <w:sz w:val="28"/>
          <w:szCs w:val="28"/>
        </w:rPr>
        <w:t xml:space="preserve"> без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без слова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навчила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D0299">
        <w:rPr>
          <w:rFonts w:ascii="Times New Roman" w:hAnsi="Times New Roman" w:cs="Times New Roman"/>
          <w:bCs/>
          <w:iCs/>
          <w:sz w:val="28"/>
          <w:szCs w:val="28"/>
        </w:rPr>
        <w:t>Очима</w:t>
      </w:r>
      <w:proofErr w:type="spellEnd"/>
      <w:r w:rsidRPr="00DD029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D0299">
        <w:rPr>
          <w:rFonts w:ascii="Times New Roman" w:hAnsi="Times New Roman" w:cs="Times New Roman"/>
          <w:bCs/>
          <w:iCs/>
          <w:sz w:val="28"/>
          <w:szCs w:val="28"/>
        </w:rPr>
        <w:t>душею</w:t>
      </w:r>
      <w:proofErr w:type="spellEnd"/>
      <w:r w:rsidRPr="00DD029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D0299">
        <w:rPr>
          <w:rFonts w:ascii="Times New Roman" w:hAnsi="Times New Roman" w:cs="Times New Roman"/>
          <w:bCs/>
          <w:iCs/>
          <w:sz w:val="28"/>
          <w:szCs w:val="28"/>
        </w:rPr>
        <w:t>серцем</w:t>
      </w:r>
      <w:proofErr w:type="spellEnd"/>
      <w:r w:rsidRPr="00DD02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D0299">
        <w:rPr>
          <w:rFonts w:ascii="Times New Roman" w:hAnsi="Times New Roman" w:cs="Times New Roman"/>
          <w:bCs/>
          <w:iCs/>
          <w:sz w:val="28"/>
          <w:szCs w:val="28"/>
        </w:rPr>
        <w:t>розмовлять</w:t>
      </w:r>
      <w:proofErr w:type="spellEnd"/>
      <w:r w:rsidR="00AE0942">
        <w:rPr>
          <w:rFonts w:ascii="Times New Roman" w:hAnsi="Times New Roman" w:cs="Times New Roman"/>
          <w:sz w:val="28"/>
          <w:szCs w:val="28"/>
          <w:lang w:val="uk-UA"/>
        </w:rPr>
        <w:t>»), Варвара Рє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пніна, Ганна Закревська,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Ликера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Полусмакова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Так звали тих земних натхненниць, що перетворювали трибуна боротьби на ніжного романтика, на ліричного співця. А скоріше так звали не натхненниць, а найбільші розчарування в житті Шевченка.  І знову Доля, Доля, яка закрила двері до «раю на землі».</w:t>
      </w:r>
      <w:r>
        <w:rPr>
          <w:rFonts w:ascii="Arial" w:hAnsi="Arial" w:cs="Arial"/>
          <w:color w:val="00008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знову вірною залишилася тільки Муза, яка тихо шепотіла тужливі вірші: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7AB3">
        <w:rPr>
          <w:rFonts w:ascii="Times New Roman" w:hAnsi="Times New Roman" w:cs="Times New Roman"/>
          <w:sz w:val="28"/>
          <w:szCs w:val="28"/>
        </w:rPr>
        <w:t xml:space="preserve">А я так мало, </w:t>
      </w:r>
      <w:proofErr w:type="spellStart"/>
      <w:r w:rsidRPr="00657AB3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657A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7AB3">
        <w:rPr>
          <w:rFonts w:ascii="Times New Roman" w:hAnsi="Times New Roman" w:cs="Times New Roman"/>
          <w:sz w:val="28"/>
          <w:szCs w:val="28"/>
        </w:rPr>
        <w:t>Благав</w:t>
      </w:r>
      <w:proofErr w:type="spellEnd"/>
      <w:r w:rsidRPr="00657AB3">
        <w:rPr>
          <w:rFonts w:ascii="Times New Roman" w:hAnsi="Times New Roman" w:cs="Times New Roman"/>
          <w:sz w:val="28"/>
          <w:szCs w:val="28"/>
        </w:rPr>
        <w:t xml:space="preserve"> у Бога. </w:t>
      </w:r>
      <w:proofErr w:type="spellStart"/>
      <w:r w:rsidRPr="00657AB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57AB3">
        <w:rPr>
          <w:rFonts w:ascii="Times New Roman" w:hAnsi="Times New Roman" w:cs="Times New Roman"/>
          <w:sz w:val="28"/>
          <w:szCs w:val="28"/>
        </w:rPr>
        <w:t xml:space="preserve"> хату,</w:t>
      </w:r>
      <w:r w:rsidRPr="00657AB3">
        <w:rPr>
          <w:rFonts w:ascii="Times New Roman" w:hAnsi="Times New Roman" w:cs="Times New Roman"/>
          <w:sz w:val="28"/>
          <w:szCs w:val="28"/>
        </w:rPr>
        <w:br/>
        <w:t xml:space="preserve">Одну </w:t>
      </w:r>
      <w:proofErr w:type="spellStart"/>
      <w:r w:rsidRPr="00657AB3">
        <w:rPr>
          <w:rFonts w:ascii="Times New Roman" w:hAnsi="Times New Roman" w:cs="Times New Roman"/>
          <w:sz w:val="28"/>
          <w:szCs w:val="28"/>
        </w:rPr>
        <w:t>хатиночк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гаю,</w:t>
      </w:r>
      <w:r>
        <w:rPr>
          <w:rFonts w:ascii="Times New Roman" w:hAnsi="Times New Roman" w:cs="Times New Roman"/>
          <w:sz w:val="28"/>
          <w:szCs w:val="28"/>
        </w:rPr>
        <w:br/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D06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«Музей» – у перекладі з грецької – «храм муз». Музей Тараса Шевченка – храм музи особливої – вічної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60A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Кобзаря Тараса. І доки живуть на землі її хранителі,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60ADE">
        <w:rPr>
          <w:rFonts w:ascii="Times New Roman" w:hAnsi="Times New Roman" w:cs="Times New Roman"/>
          <w:sz w:val="28"/>
          <w:szCs w:val="28"/>
        </w:rPr>
        <w:t>’</w:t>
      </w:r>
      <w:r w:rsidR="00357D06">
        <w:rPr>
          <w:rFonts w:ascii="Times New Roman" w:hAnsi="Times New Roman" w:cs="Times New Roman"/>
          <w:sz w:val="28"/>
          <w:szCs w:val="28"/>
          <w:lang w:val="uk-UA"/>
        </w:rPr>
        <w:t>ять ця проростатиме в наших серцях.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 за два тижні до трагічно кінця, сам поет звертається до Музи: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не покинуть нам, небого,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сусідонько убога,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Вірші нікчемні віршувати,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заходиться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риштувать</w:t>
      </w:r>
      <w:proofErr w:type="spellEnd"/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Вози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далекую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дорогу,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той світ, друже мій, до Бога,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Почимчикуєм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спочивать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Втомилися і підтоптались,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розуму таки набрались,</w:t>
      </w:r>
    </w:p>
    <w:p w:rsidR="008E2FD5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й буде з нас! Ходімо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E2FD5" w:rsidRPr="00760ADE" w:rsidRDefault="008E2FD5" w:rsidP="000D1D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Ходімо в хату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спочивать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що ж далі? А далі – Слава. </w:t>
      </w:r>
      <w:r w:rsidR="00D831A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Найкращий і найміцніший скарб Доля дала йому лише по смерті: невмирущу Славу і все розквітаючу радість, яку мільйони людських сердець все заново збуджуватимуть його твори</w:t>
      </w:r>
      <w:r w:rsidR="00D831AA">
        <w:rPr>
          <w:rFonts w:ascii="Times New Roman" w:hAnsi="Times New Roman" w:cs="Times New Roman"/>
          <w:sz w:val="28"/>
          <w:szCs w:val="28"/>
          <w:lang w:val="uk-UA"/>
        </w:rPr>
        <w:t>», – Іван Франко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436">
        <w:rPr>
          <w:rFonts w:ascii="Times New Roman" w:hAnsi="Times New Roman" w:cs="Times New Roman"/>
          <w:sz w:val="28"/>
          <w:szCs w:val="28"/>
          <w:u w:val="single"/>
          <w:lang w:val="uk-UA"/>
        </w:rPr>
        <w:t>Слава.</w:t>
      </w:r>
      <w:r w:rsidRPr="00760A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33F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«задрипанко, шинкарко, перекупко п’яна!» до «дай і пригорнутися під крилом твоїм». Цілком у дусі Шевченка. Залишав Петербург молодий і перспективний поет і художник, а повертався – народний герой. Він повертався в місто, яке любив і ненавидів, місто, де в нього не було дому, місто, яке врешті-решт його погубило. Але чому сюди? Чому в Петербург? Чому не на Україну? Він міг сумувати за рідним краєм, але йому потрібна була столиця. В столиці йому було вільніше дихати. Рядки, написані після заслання: був час неодноразово переосмислити все життя, сформувати своє ставлення й до Слави також. </w:t>
      </w:r>
      <w:r w:rsidRPr="00A203AD">
        <w:rPr>
          <w:rFonts w:ascii="Times New Roman" w:hAnsi="Times New Roman" w:cs="Times New Roman"/>
          <w:sz w:val="28"/>
          <w:szCs w:val="28"/>
          <w:lang w:val="uk-UA"/>
        </w:rPr>
        <w:t>У «Щоденнику» Тарас Григорович</w:t>
      </w:r>
      <w:r w:rsidRPr="00A203AD">
        <w:rPr>
          <w:rFonts w:ascii="Times New Roman" w:hAnsi="Times New Roman" w:cs="Times New Roman"/>
          <w:sz w:val="28"/>
          <w:szCs w:val="28"/>
        </w:rPr>
        <w:t xml:space="preserve"> </w:t>
      </w:r>
      <w:r w:rsidRPr="00A203AD">
        <w:rPr>
          <w:rFonts w:ascii="Times New Roman" w:hAnsi="Times New Roman" w:cs="Times New Roman"/>
          <w:sz w:val="28"/>
          <w:szCs w:val="28"/>
          <w:lang w:val="uk-UA"/>
        </w:rPr>
        <w:t xml:space="preserve">чітко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висловив своє ставлення до слави: </w:t>
      </w:r>
      <w:r w:rsidRPr="00A203AD">
        <w:rPr>
          <w:rFonts w:ascii="Times New Roman" w:hAnsi="Times New Roman" w:cs="Times New Roman"/>
          <w:sz w:val="28"/>
          <w:szCs w:val="28"/>
        </w:rPr>
        <w:t>«Боюсь, как бы мне не сделаться модной фигурой в Питере»</w:t>
      </w:r>
      <w:r>
        <w:rPr>
          <w:rFonts w:ascii="Times New Roman" w:hAnsi="Times New Roman" w:cs="Times New Roman"/>
          <w:sz w:val="28"/>
          <w:szCs w:val="28"/>
          <w:lang w:val="uk-UA"/>
        </w:rPr>
        <w:t>. Мода, салонна слава, популярність у вузьких колах – не для ВЕЛИКОГО Шевченка. Як і мудрі співці-кобзарі, іменем яких назвався Тарас Григорович,</w:t>
      </w:r>
      <w:r w:rsidR="00265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жадав слави народної, не такої, як у царів, королів, не на одну мить, не на один рік, вічної Слави. І вона прийшла до нього. Свідчення очевидця: «</w:t>
      </w:r>
      <w:r>
        <w:rPr>
          <w:rFonts w:ascii="Times New Roman" w:hAnsi="Times New Roman" w:cs="Times New Roman"/>
          <w:sz w:val="28"/>
          <w:szCs w:val="28"/>
        </w:rPr>
        <w:t xml:space="preserve">Позавчера был я на публичном чтении литераторов пассажа. Читали: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Бенедиктов – чудесно, наш Полонский – хорошо, Майков – прекрасно, Достоевский и Писемский – посредственно, а Шевченко, малороссийский поет и художник, – лучше всех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був його перший публічний виступ.</w:t>
      </w:r>
    </w:p>
    <w:p w:rsidR="00707A09" w:rsidRDefault="008E2FD5" w:rsidP="000D1D9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Зараз здається, що Шевченко був завжди. Немає людини, яка б не знала, хто він такий. Чи це не Слава? Хіба не про це мріяв Кобзар</w:t>
      </w:r>
      <w:r w:rsidRPr="00280699">
        <w:rPr>
          <w:sz w:val="28"/>
          <w:szCs w:val="28"/>
          <w:lang w:val="uk-UA"/>
        </w:rPr>
        <w:t>?</w:t>
      </w:r>
      <w:r w:rsidR="00280699" w:rsidRPr="00280699">
        <w:rPr>
          <w:sz w:val="28"/>
          <w:szCs w:val="28"/>
          <w:lang w:val="uk-UA"/>
        </w:rPr>
        <w:t xml:space="preserve">  </w:t>
      </w:r>
      <w:r w:rsidR="00280699">
        <w:rPr>
          <w:sz w:val="28"/>
          <w:szCs w:val="28"/>
          <w:lang w:val="uk-UA"/>
        </w:rPr>
        <w:t>Великий Шевченко належить не лише Україні, а всьому людству, хоч кожне його слово – про Україну. Саме під знаком Шевченка наш народ повертає собі національну самосвідомість і гідність. Значення та велич Кобзаря і в тому, що він надав</w:t>
      </w:r>
      <w:r w:rsidR="00280699" w:rsidRPr="00280699">
        <w:rPr>
          <w:sz w:val="28"/>
          <w:szCs w:val="28"/>
          <w:lang w:val="uk-UA"/>
        </w:rPr>
        <w:t xml:space="preserve"> людству духовності, </w:t>
      </w:r>
      <w:proofErr w:type="spellStart"/>
      <w:r w:rsidR="00280699" w:rsidRPr="00280699">
        <w:rPr>
          <w:sz w:val="28"/>
          <w:szCs w:val="28"/>
        </w:rPr>
        <w:t>зробивши</w:t>
      </w:r>
      <w:proofErr w:type="spellEnd"/>
      <w:r w:rsidR="00280699" w:rsidRPr="00280699">
        <w:rPr>
          <w:sz w:val="28"/>
          <w:szCs w:val="28"/>
        </w:rPr>
        <w:t xml:space="preserve"> </w:t>
      </w:r>
      <w:proofErr w:type="spellStart"/>
      <w:r w:rsidR="00280699" w:rsidRPr="00280699">
        <w:rPr>
          <w:sz w:val="28"/>
          <w:szCs w:val="28"/>
        </w:rPr>
        <w:lastRenderedPageBreak/>
        <w:t>надбанням</w:t>
      </w:r>
      <w:proofErr w:type="spellEnd"/>
      <w:r w:rsidR="00280699" w:rsidRPr="00280699">
        <w:rPr>
          <w:sz w:val="28"/>
          <w:szCs w:val="28"/>
        </w:rPr>
        <w:t xml:space="preserve"> </w:t>
      </w:r>
      <w:proofErr w:type="spellStart"/>
      <w:r w:rsidR="00280699" w:rsidRPr="00280699">
        <w:rPr>
          <w:sz w:val="28"/>
          <w:szCs w:val="28"/>
        </w:rPr>
        <w:t>інших</w:t>
      </w:r>
      <w:proofErr w:type="spellEnd"/>
      <w:r w:rsidR="00280699" w:rsidRPr="00280699">
        <w:rPr>
          <w:sz w:val="28"/>
          <w:szCs w:val="28"/>
        </w:rPr>
        <w:t xml:space="preserve"> </w:t>
      </w:r>
      <w:proofErr w:type="spellStart"/>
      <w:r w:rsidR="00280699" w:rsidRPr="00280699">
        <w:rPr>
          <w:sz w:val="28"/>
          <w:szCs w:val="28"/>
        </w:rPr>
        <w:t>народів</w:t>
      </w:r>
      <w:proofErr w:type="spellEnd"/>
      <w:r w:rsidR="00280699" w:rsidRPr="00280699">
        <w:rPr>
          <w:sz w:val="28"/>
          <w:szCs w:val="28"/>
        </w:rPr>
        <w:t xml:space="preserve"> те, </w:t>
      </w:r>
      <w:proofErr w:type="spellStart"/>
      <w:r w:rsidR="00280699" w:rsidRPr="00280699">
        <w:rPr>
          <w:sz w:val="28"/>
          <w:szCs w:val="28"/>
        </w:rPr>
        <w:t>що</w:t>
      </w:r>
      <w:proofErr w:type="spellEnd"/>
      <w:r w:rsidR="00280699" w:rsidRPr="00280699">
        <w:rPr>
          <w:sz w:val="28"/>
          <w:szCs w:val="28"/>
        </w:rPr>
        <w:t xml:space="preserve"> пережив, передумав </w:t>
      </w:r>
      <w:proofErr w:type="spellStart"/>
      <w:r w:rsidR="00280699" w:rsidRPr="00280699">
        <w:rPr>
          <w:sz w:val="28"/>
          <w:szCs w:val="28"/>
        </w:rPr>
        <w:t>і</w:t>
      </w:r>
      <w:proofErr w:type="spellEnd"/>
      <w:r w:rsidR="00280699" w:rsidRPr="00280699">
        <w:rPr>
          <w:sz w:val="28"/>
          <w:szCs w:val="28"/>
        </w:rPr>
        <w:t xml:space="preserve"> </w:t>
      </w:r>
      <w:proofErr w:type="spellStart"/>
      <w:r w:rsidR="00280699" w:rsidRPr="00280699">
        <w:rPr>
          <w:sz w:val="28"/>
          <w:szCs w:val="28"/>
        </w:rPr>
        <w:t>зазнав</w:t>
      </w:r>
      <w:proofErr w:type="spellEnd"/>
      <w:r w:rsidR="00280699" w:rsidRPr="00280699">
        <w:rPr>
          <w:sz w:val="28"/>
          <w:szCs w:val="28"/>
        </w:rPr>
        <w:t xml:space="preserve"> </w:t>
      </w:r>
      <w:proofErr w:type="spellStart"/>
      <w:r w:rsidR="00280699" w:rsidRPr="00280699">
        <w:rPr>
          <w:sz w:val="28"/>
          <w:szCs w:val="28"/>
        </w:rPr>
        <w:t>український</w:t>
      </w:r>
      <w:proofErr w:type="spellEnd"/>
      <w:r w:rsidR="00280699" w:rsidRPr="00280699">
        <w:rPr>
          <w:sz w:val="28"/>
          <w:szCs w:val="28"/>
        </w:rPr>
        <w:t xml:space="preserve"> </w:t>
      </w:r>
      <w:r w:rsidR="00280699">
        <w:rPr>
          <w:sz w:val="28"/>
          <w:szCs w:val="28"/>
          <w:lang w:val="uk-UA"/>
        </w:rPr>
        <w:t xml:space="preserve"> </w:t>
      </w:r>
      <w:r w:rsidR="00280699">
        <w:rPr>
          <w:sz w:val="28"/>
          <w:szCs w:val="28"/>
        </w:rPr>
        <w:t>народ</w:t>
      </w:r>
      <w:r w:rsidR="00280699">
        <w:rPr>
          <w:sz w:val="28"/>
          <w:szCs w:val="28"/>
          <w:lang w:val="uk-UA"/>
        </w:rPr>
        <w:t xml:space="preserve">. </w:t>
      </w:r>
      <w:r w:rsidR="00710622" w:rsidRPr="004E2C37">
        <w:rPr>
          <w:sz w:val="28"/>
          <w:szCs w:val="28"/>
          <w:lang w:val="uk-UA"/>
        </w:rPr>
        <w:t>Тарас Шевченко</w:t>
      </w:r>
      <w:r w:rsidR="00710622">
        <w:rPr>
          <w:sz w:val="28"/>
          <w:szCs w:val="28"/>
          <w:lang w:val="uk-UA"/>
        </w:rPr>
        <w:t xml:space="preserve"> – один із символів</w:t>
      </w:r>
      <w:r w:rsidR="00D831AA">
        <w:rPr>
          <w:sz w:val="28"/>
          <w:szCs w:val="28"/>
          <w:lang w:val="uk-UA"/>
        </w:rPr>
        <w:t xml:space="preserve"> </w:t>
      </w:r>
      <w:r w:rsidR="00710622">
        <w:rPr>
          <w:sz w:val="28"/>
          <w:szCs w:val="28"/>
          <w:lang w:val="uk-UA"/>
        </w:rPr>
        <w:t>України й усіх українців світу.</w:t>
      </w:r>
      <w:r w:rsidR="0022566A">
        <w:rPr>
          <w:sz w:val="28"/>
          <w:szCs w:val="28"/>
          <w:lang w:val="uk-UA"/>
        </w:rPr>
        <w:t xml:space="preserve"> </w:t>
      </w:r>
      <w:r w:rsidR="00022811">
        <w:rPr>
          <w:sz w:val="28"/>
          <w:szCs w:val="28"/>
          <w:lang w:val="uk-UA"/>
        </w:rPr>
        <w:t xml:space="preserve">Його </w:t>
      </w:r>
      <w:r w:rsidR="00EE3A12">
        <w:rPr>
          <w:sz w:val="28"/>
          <w:szCs w:val="28"/>
          <w:lang w:val="uk-UA"/>
        </w:rPr>
        <w:t xml:space="preserve">СЛАВА має світове значення. «Є поети одного міста, одного села, </w:t>
      </w:r>
      <w:proofErr w:type="spellStart"/>
      <w:r w:rsidR="00EE3A12">
        <w:rPr>
          <w:sz w:val="28"/>
          <w:szCs w:val="28"/>
          <w:lang w:val="uk-UA"/>
        </w:rPr>
        <w:t>одног</w:t>
      </w:r>
      <w:proofErr w:type="spellEnd"/>
      <w:r w:rsidR="00EE3A12">
        <w:rPr>
          <w:sz w:val="28"/>
          <w:szCs w:val="28"/>
          <w:lang w:val="uk-UA"/>
        </w:rPr>
        <w:t xml:space="preserve"> народу. Але є поети всіх міст, всіх сіл, усіх на</w:t>
      </w:r>
      <w:r w:rsidR="00D831AA">
        <w:rPr>
          <w:sz w:val="28"/>
          <w:szCs w:val="28"/>
          <w:lang w:val="uk-UA"/>
        </w:rPr>
        <w:t xml:space="preserve">родів. Шевченко саме такий поет», – </w:t>
      </w:r>
      <w:proofErr w:type="spellStart"/>
      <w:r w:rsidR="00EE3A12">
        <w:rPr>
          <w:sz w:val="28"/>
          <w:szCs w:val="28"/>
          <w:lang w:val="uk-UA"/>
        </w:rPr>
        <w:t>Назим</w:t>
      </w:r>
      <w:proofErr w:type="spellEnd"/>
      <w:r w:rsidR="00D831AA">
        <w:rPr>
          <w:sz w:val="28"/>
          <w:szCs w:val="28"/>
          <w:lang w:val="uk-UA"/>
        </w:rPr>
        <w:t xml:space="preserve"> </w:t>
      </w:r>
      <w:proofErr w:type="spellStart"/>
      <w:r w:rsidR="00D831AA">
        <w:rPr>
          <w:sz w:val="28"/>
          <w:szCs w:val="28"/>
          <w:lang w:val="uk-UA"/>
        </w:rPr>
        <w:t>Хикмет</w:t>
      </w:r>
      <w:proofErr w:type="spellEnd"/>
      <w:r w:rsidR="00D831AA">
        <w:rPr>
          <w:sz w:val="28"/>
          <w:szCs w:val="28"/>
          <w:lang w:val="uk-UA"/>
        </w:rPr>
        <w:t>.</w:t>
      </w:r>
      <w:r w:rsidR="00EE3A12">
        <w:rPr>
          <w:sz w:val="28"/>
          <w:szCs w:val="28"/>
          <w:lang w:val="uk-UA"/>
        </w:rPr>
        <w:t xml:space="preserve"> «Я</w:t>
      </w:r>
      <w:r w:rsidR="00707A09">
        <w:rPr>
          <w:sz w:val="28"/>
          <w:szCs w:val="28"/>
          <w:lang w:val="uk-UA"/>
        </w:rPr>
        <w:t xml:space="preserve"> </w:t>
      </w:r>
      <w:r w:rsidR="00EE3A12">
        <w:rPr>
          <w:sz w:val="28"/>
          <w:szCs w:val="28"/>
          <w:lang w:val="uk-UA"/>
        </w:rPr>
        <w:t xml:space="preserve">з задоволенням приєднуюсь до тих, хто </w:t>
      </w:r>
      <w:proofErr w:type="spellStart"/>
      <w:r w:rsidR="00EE3A12">
        <w:rPr>
          <w:sz w:val="28"/>
          <w:szCs w:val="28"/>
          <w:lang w:val="uk-UA"/>
        </w:rPr>
        <w:t>зохоплюється</w:t>
      </w:r>
      <w:proofErr w:type="spellEnd"/>
      <w:r w:rsidR="00EE3A12">
        <w:rPr>
          <w:sz w:val="28"/>
          <w:szCs w:val="28"/>
          <w:lang w:val="uk-UA"/>
        </w:rPr>
        <w:t xml:space="preserve"> великим українським поетом Тарасом Шевченком</w:t>
      </w:r>
      <w:r w:rsidR="00707A09">
        <w:rPr>
          <w:sz w:val="28"/>
          <w:szCs w:val="28"/>
          <w:lang w:val="uk-UA"/>
        </w:rPr>
        <w:t>,</w:t>
      </w:r>
      <w:r w:rsidR="00EE3A12">
        <w:rPr>
          <w:sz w:val="28"/>
          <w:szCs w:val="28"/>
          <w:lang w:val="uk-UA"/>
        </w:rPr>
        <w:t xml:space="preserve"> і схиляю голову</w:t>
      </w:r>
      <w:r w:rsidR="00707A09">
        <w:rPr>
          <w:sz w:val="28"/>
          <w:szCs w:val="28"/>
          <w:lang w:val="uk-UA"/>
        </w:rPr>
        <w:t xml:space="preserve"> </w:t>
      </w:r>
      <w:r w:rsidR="00EE3A12">
        <w:rPr>
          <w:sz w:val="28"/>
          <w:szCs w:val="28"/>
          <w:lang w:val="uk-UA"/>
        </w:rPr>
        <w:t>перед ним за величезний вклад не лише в культу</w:t>
      </w:r>
      <w:r w:rsidR="00707A09">
        <w:rPr>
          <w:sz w:val="28"/>
          <w:szCs w:val="28"/>
          <w:lang w:val="uk-UA"/>
        </w:rPr>
        <w:t>ру України, яку</w:t>
      </w:r>
      <w:r w:rsidR="00D831AA">
        <w:rPr>
          <w:sz w:val="28"/>
          <w:szCs w:val="28"/>
          <w:lang w:val="uk-UA"/>
        </w:rPr>
        <w:t xml:space="preserve"> він так любив. Його творчість – </w:t>
      </w:r>
      <w:r w:rsidR="00276EDB">
        <w:rPr>
          <w:sz w:val="28"/>
          <w:szCs w:val="28"/>
          <w:lang w:val="uk-UA"/>
        </w:rPr>
        <w:t>спільне</w:t>
      </w:r>
      <w:r w:rsidR="00D831AA">
        <w:rPr>
          <w:sz w:val="28"/>
          <w:szCs w:val="28"/>
          <w:lang w:val="uk-UA"/>
        </w:rPr>
        <w:t xml:space="preserve"> культурне й</w:t>
      </w:r>
      <w:r w:rsidR="00276EDB">
        <w:rPr>
          <w:sz w:val="28"/>
          <w:szCs w:val="28"/>
          <w:lang w:val="uk-UA"/>
        </w:rPr>
        <w:t xml:space="preserve"> історичне надбання всього світу</w:t>
      </w:r>
      <w:r w:rsidR="00EE3A12">
        <w:rPr>
          <w:sz w:val="28"/>
          <w:szCs w:val="28"/>
          <w:lang w:val="uk-UA"/>
        </w:rPr>
        <w:t>»</w:t>
      </w:r>
      <w:r w:rsidR="00D831AA">
        <w:rPr>
          <w:sz w:val="28"/>
          <w:szCs w:val="28"/>
          <w:lang w:val="uk-UA"/>
        </w:rPr>
        <w:t xml:space="preserve">, – </w:t>
      </w:r>
      <w:r w:rsidR="00276EDB">
        <w:rPr>
          <w:sz w:val="28"/>
          <w:szCs w:val="28"/>
          <w:lang w:val="uk-UA"/>
        </w:rPr>
        <w:t xml:space="preserve">Джон </w:t>
      </w:r>
      <w:proofErr w:type="spellStart"/>
      <w:r w:rsidR="00276EDB">
        <w:rPr>
          <w:sz w:val="28"/>
          <w:szCs w:val="28"/>
          <w:lang w:val="uk-UA"/>
        </w:rPr>
        <w:t>Кенеді</w:t>
      </w:r>
      <w:proofErr w:type="spellEnd"/>
      <w:r w:rsidR="00EE3A12">
        <w:rPr>
          <w:sz w:val="28"/>
          <w:szCs w:val="28"/>
          <w:lang w:val="uk-UA"/>
        </w:rPr>
        <w:t>.</w:t>
      </w:r>
      <w:r w:rsidR="00707A09">
        <w:rPr>
          <w:sz w:val="28"/>
          <w:szCs w:val="28"/>
          <w:lang w:val="uk-UA"/>
        </w:rPr>
        <w:t xml:space="preserve"> </w:t>
      </w:r>
    </w:p>
    <w:p w:rsidR="0022566A" w:rsidRDefault="0022566A" w:rsidP="000D1D9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Царизм</w:t>
      </w:r>
      <w:r w:rsidR="00710622">
        <w:rPr>
          <w:sz w:val="28"/>
          <w:szCs w:val="28"/>
          <w:lang w:val="uk-UA"/>
        </w:rPr>
        <w:t xml:space="preserve"> </w:t>
      </w:r>
      <w:r w:rsidRPr="0022566A">
        <w:rPr>
          <w:sz w:val="28"/>
          <w:szCs w:val="28"/>
          <w:lang w:val="uk-UA"/>
        </w:rPr>
        <w:t xml:space="preserve">репресіями прагнув зупинити лавину народної </w:t>
      </w:r>
      <w:proofErr w:type="spellStart"/>
      <w:r w:rsidRPr="0022566A">
        <w:rPr>
          <w:sz w:val="28"/>
          <w:szCs w:val="28"/>
          <w:lang w:val="uk-UA"/>
        </w:rPr>
        <w:t>шани</w:t>
      </w:r>
      <w:proofErr w:type="spellEnd"/>
      <w:r w:rsidRPr="0022566A">
        <w:rPr>
          <w:sz w:val="28"/>
          <w:szCs w:val="28"/>
          <w:lang w:val="uk-UA"/>
        </w:rPr>
        <w:t xml:space="preserve"> й любові до великого сина України, а вийшло навпаки.</w:t>
      </w:r>
      <w:r w:rsidRPr="00022811">
        <w:rPr>
          <w:lang w:val="uk-UA"/>
        </w:rPr>
        <w:t xml:space="preserve"> </w:t>
      </w:r>
      <w:r w:rsidRPr="00EE3A12">
        <w:rPr>
          <w:sz w:val="28"/>
          <w:szCs w:val="28"/>
          <w:lang w:val="uk-UA"/>
        </w:rPr>
        <w:t>З 1918 року вшанування пам'яті великого Кобзаря стало в нашій країні щорічним і в</w:t>
      </w:r>
      <w:proofErr w:type="spellStart"/>
      <w:r w:rsidRPr="0022566A">
        <w:rPr>
          <w:sz w:val="28"/>
          <w:szCs w:val="28"/>
        </w:rPr>
        <w:t>сенародним</w:t>
      </w:r>
      <w:proofErr w:type="spellEnd"/>
      <w:r w:rsidRPr="0022566A">
        <w:rPr>
          <w:sz w:val="28"/>
          <w:szCs w:val="28"/>
        </w:rPr>
        <w:t>.</w:t>
      </w:r>
      <w:r w:rsidRPr="0022566A">
        <w:t xml:space="preserve"> </w:t>
      </w:r>
      <w:r w:rsidRPr="0022566A">
        <w:rPr>
          <w:sz w:val="28"/>
          <w:szCs w:val="28"/>
          <w:lang w:val="uk-UA"/>
        </w:rPr>
        <w:t>М</w:t>
      </w:r>
      <w:proofErr w:type="spellStart"/>
      <w:r w:rsidRPr="0022566A">
        <w:rPr>
          <w:sz w:val="28"/>
          <w:szCs w:val="28"/>
        </w:rPr>
        <w:t>огилу</w:t>
      </w:r>
      <w:proofErr w:type="spellEnd"/>
      <w:r w:rsidRPr="0022566A">
        <w:rPr>
          <w:sz w:val="28"/>
          <w:szCs w:val="28"/>
        </w:rPr>
        <w:t xml:space="preserve"> великого Тараса </w:t>
      </w:r>
      <w:proofErr w:type="spellStart"/>
      <w:r w:rsidRPr="0022566A">
        <w:rPr>
          <w:sz w:val="28"/>
          <w:szCs w:val="28"/>
        </w:rPr>
        <w:t>оголошено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заповідником</w:t>
      </w:r>
      <w:proofErr w:type="spellEnd"/>
      <w:r w:rsidRPr="0022566A">
        <w:rPr>
          <w:sz w:val="28"/>
          <w:szCs w:val="28"/>
        </w:rPr>
        <w:t xml:space="preserve">, </w:t>
      </w:r>
      <w:proofErr w:type="spellStart"/>
      <w:r w:rsidRPr="0022566A">
        <w:rPr>
          <w:sz w:val="28"/>
          <w:szCs w:val="28"/>
        </w:rPr>
        <w:t>ім'я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Шевченка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присвоєно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Київському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університетові</w:t>
      </w:r>
      <w:proofErr w:type="spellEnd"/>
      <w:r w:rsidRPr="0022566A">
        <w:rPr>
          <w:sz w:val="28"/>
          <w:szCs w:val="28"/>
        </w:rPr>
        <w:t xml:space="preserve">, театру опери та балету; </w:t>
      </w:r>
      <w:proofErr w:type="spellStart"/>
      <w:r w:rsidRPr="0022566A">
        <w:rPr>
          <w:sz w:val="28"/>
          <w:szCs w:val="28"/>
        </w:rPr>
        <w:t>масовими</w:t>
      </w:r>
      <w:proofErr w:type="spellEnd"/>
      <w:r w:rsidRPr="0022566A">
        <w:rPr>
          <w:sz w:val="28"/>
          <w:szCs w:val="28"/>
        </w:rPr>
        <w:t xml:space="preserve"> тиражами </w:t>
      </w:r>
      <w:proofErr w:type="spellStart"/>
      <w:r w:rsidRPr="0022566A">
        <w:rPr>
          <w:sz w:val="28"/>
          <w:szCs w:val="28"/>
        </w:rPr>
        <w:t>видаються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його</w:t>
      </w:r>
      <w:proofErr w:type="spellEnd"/>
      <w:r w:rsidRPr="0022566A">
        <w:rPr>
          <w:sz w:val="28"/>
          <w:szCs w:val="28"/>
        </w:rPr>
        <w:t xml:space="preserve"> твори, </w:t>
      </w:r>
      <w:proofErr w:type="spellStart"/>
      <w:r w:rsidRPr="0022566A">
        <w:rPr>
          <w:sz w:val="28"/>
          <w:szCs w:val="28"/>
        </w:rPr>
        <w:t>відкрито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Державний</w:t>
      </w:r>
      <w:proofErr w:type="spellEnd"/>
      <w:r w:rsidRPr="0022566A">
        <w:rPr>
          <w:sz w:val="28"/>
          <w:szCs w:val="28"/>
        </w:rPr>
        <w:t xml:space="preserve"> музей Т. Г. </w:t>
      </w:r>
      <w:proofErr w:type="spellStart"/>
      <w:r w:rsidRPr="0022566A">
        <w:rPr>
          <w:sz w:val="28"/>
          <w:szCs w:val="28"/>
        </w:rPr>
        <w:t>Шевченка</w:t>
      </w:r>
      <w:proofErr w:type="spellEnd"/>
      <w:r w:rsidRPr="0022566A">
        <w:rPr>
          <w:sz w:val="28"/>
          <w:szCs w:val="28"/>
        </w:rPr>
        <w:t xml:space="preserve">, </w:t>
      </w:r>
      <w:proofErr w:type="spellStart"/>
      <w:proofErr w:type="gramStart"/>
      <w:r w:rsidRPr="0022566A">
        <w:rPr>
          <w:sz w:val="28"/>
          <w:szCs w:val="28"/>
        </w:rPr>
        <w:t>його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ім</w:t>
      </w:r>
      <w:proofErr w:type="gramEnd"/>
      <w:r w:rsidRPr="0022566A">
        <w:rPr>
          <w:sz w:val="28"/>
          <w:szCs w:val="28"/>
        </w:rPr>
        <w:t>'я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присвоєно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навчальним</w:t>
      </w:r>
      <w:proofErr w:type="spellEnd"/>
      <w:r w:rsidRPr="0022566A">
        <w:rPr>
          <w:sz w:val="28"/>
          <w:szCs w:val="28"/>
        </w:rPr>
        <w:t xml:space="preserve"> закладам </w:t>
      </w:r>
      <w:proofErr w:type="spellStart"/>
      <w:r w:rsidRPr="0022566A">
        <w:rPr>
          <w:sz w:val="28"/>
          <w:szCs w:val="28"/>
        </w:rPr>
        <w:t>і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науковим</w:t>
      </w:r>
      <w:proofErr w:type="spellEnd"/>
      <w:r w:rsidRPr="0022566A">
        <w:rPr>
          <w:sz w:val="28"/>
          <w:szCs w:val="28"/>
        </w:rPr>
        <w:t xml:space="preserve"> </w:t>
      </w:r>
      <w:proofErr w:type="spellStart"/>
      <w:r w:rsidRPr="0022566A">
        <w:rPr>
          <w:sz w:val="28"/>
          <w:szCs w:val="28"/>
        </w:rPr>
        <w:t>уста</w:t>
      </w:r>
      <w:r w:rsidRPr="0022566A">
        <w:rPr>
          <w:sz w:val="28"/>
          <w:szCs w:val="28"/>
        </w:rPr>
        <w:softHyphen/>
        <w:t>новам</w:t>
      </w:r>
      <w:proofErr w:type="spellEnd"/>
      <w:r w:rsidRPr="0022566A">
        <w:rPr>
          <w:sz w:val="28"/>
          <w:szCs w:val="28"/>
        </w:rPr>
        <w:t xml:space="preserve">, </w:t>
      </w:r>
      <w:proofErr w:type="spellStart"/>
      <w:r w:rsidRPr="0022566A">
        <w:rPr>
          <w:sz w:val="28"/>
          <w:szCs w:val="28"/>
        </w:rPr>
        <w:t>вулицям</w:t>
      </w:r>
      <w:proofErr w:type="spellEnd"/>
      <w:r w:rsidRPr="0022566A">
        <w:rPr>
          <w:sz w:val="28"/>
          <w:szCs w:val="28"/>
        </w:rPr>
        <w:t xml:space="preserve">, бульварам, </w:t>
      </w:r>
      <w:proofErr w:type="spellStart"/>
      <w:r w:rsidRPr="0022566A">
        <w:rPr>
          <w:sz w:val="28"/>
          <w:szCs w:val="28"/>
        </w:rPr>
        <w:t>площам</w:t>
      </w:r>
      <w:proofErr w:type="spellEnd"/>
      <w:r w:rsidRPr="0022566A">
        <w:rPr>
          <w:sz w:val="28"/>
          <w:szCs w:val="28"/>
        </w:rPr>
        <w:t xml:space="preserve">, </w:t>
      </w:r>
      <w:proofErr w:type="spellStart"/>
      <w:r w:rsidRPr="0022566A">
        <w:rPr>
          <w:sz w:val="28"/>
          <w:szCs w:val="28"/>
        </w:rPr>
        <w:t>пароплавам</w:t>
      </w:r>
      <w:proofErr w:type="spellEnd"/>
      <w:r w:rsidRPr="0022566A">
        <w:rPr>
          <w:sz w:val="28"/>
          <w:szCs w:val="28"/>
        </w:rPr>
        <w:t>.</w:t>
      </w:r>
    </w:p>
    <w:p w:rsidR="00022811" w:rsidRPr="00022811" w:rsidRDefault="00022811" w:rsidP="000D1D9C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2811">
        <w:rPr>
          <w:sz w:val="28"/>
          <w:szCs w:val="28"/>
          <w:lang w:val="uk-UA"/>
        </w:rPr>
        <w:t xml:space="preserve">Починаючи з 1962 року, щорічно присуджуються Державні премії України імені Т. Г. Шевченка в галузі літератури і мистецтва. За цей час почесного звання шевченківського лауреата удостоєні П. Тичина, О. Гончар, П. Загребельний, </w:t>
      </w:r>
      <w:r w:rsidR="002B6E8E">
        <w:rPr>
          <w:sz w:val="28"/>
          <w:szCs w:val="28"/>
          <w:lang w:val="uk-UA"/>
        </w:rPr>
        <w:t xml:space="preserve">           </w:t>
      </w:r>
      <w:r w:rsidRPr="00022811">
        <w:rPr>
          <w:sz w:val="28"/>
          <w:szCs w:val="28"/>
          <w:lang w:val="uk-UA"/>
        </w:rPr>
        <w:t>В. Сосюра, М. Бажан, Г. Тютюнник, Ю. Збанацький, П. Майборода, С. Людкевич,</w:t>
      </w:r>
      <w:r w:rsidR="002B6E8E">
        <w:rPr>
          <w:sz w:val="28"/>
          <w:szCs w:val="28"/>
          <w:lang w:val="uk-UA"/>
        </w:rPr>
        <w:t xml:space="preserve"> </w:t>
      </w:r>
      <w:r w:rsidRPr="00022811">
        <w:rPr>
          <w:sz w:val="28"/>
          <w:szCs w:val="28"/>
          <w:lang w:val="uk-UA"/>
        </w:rPr>
        <w:t xml:space="preserve"> О. </w:t>
      </w:r>
      <w:proofErr w:type="spellStart"/>
      <w:r w:rsidRPr="00022811">
        <w:rPr>
          <w:sz w:val="28"/>
          <w:szCs w:val="28"/>
          <w:lang w:val="uk-UA"/>
        </w:rPr>
        <w:t>Кульчицька</w:t>
      </w:r>
      <w:proofErr w:type="spellEnd"/>
      <w:r w:rsidRPr="00022811">
        <w:rPr>
          <w:sz w:val="28"/>
          <w:szCs w:val="28"/>
          <w:lang w:val="uk-UA"/>
        </w:rPr>
        <w:t xml:space="preserve">, А. Малишко, В. </w:t>
      </w:r>
      <w:proofErr w:type="spellStart"/>
      <w:r w:rsidRPr="00022811">
        <w:rPr>
          <w:sz w:val="28"/>
          <w:szCs w:val="28"/>
          <w:lang w:val="uk-UA"/>
        </w:rPr>
        <w:t>Касіян</w:t>
      </w:r>
      <w:proofErr w:type="spellEnd"/>
      <w:r w:rsidRPr="00022811">
        <w:rPr>
          <w:sz w:val="28"/>
          <w:szCs w:val="28"/>
          <w:lang w:val="uk-UA"/>
        </w:rPr>
        <w:t xml:space="preserve">, І. Драч, Л. Новиченко, Д. Павличко, </w:t>
      </w:r>
      <w:r w:rsidR="002B6E8E">
        <w:rPr>
          <w:sz w:val="28"/>
          <w:szCs w:val="28"/>
          <w:lang w:val="uk-UA"/>
        </w:rPr>
        <w:t xml:space="preserve">          </w:t>
      </w:r>
      <w:r w:rsidRPr="00022811">
        <w:rPr>
          <w:sz w:val="28"/>
          <w:szCs w:val="28"/>
          <w:lang w:val="uk-UA"/>
        </w:rPr>
        <w:t xml:space="preserve">М. Вінграновський, В. Стус, Б. Антоненко-Давидович, М. Жулинський, </w:t>
      </w:r>
      <w:r w:rsidR="002B6E8E">
        <w:rPr>
          <w:sz w:val="28"/>
          <w:szCs w:val="28"/>
          <w:lang w:val="uk-UA"/>
        </w:rPr>
        <w:t xml:space="preserve">                   </w:t>
      </w:r>
      <w:r w:rsidRPr="00022811">
        <w:rPr>
          <w:sz w:val="28"/>
          <w:szCs w:val="28"/>
          <w:lang w:val="uk-UA"/>
        </w:rPr>
        <w:t xml:space="preserve">Р. Лубківський та інші митці. </w:t>
      </w:r>
      <w:r w:rsidRPr="00022811">
        <w:rPr>
          <w:sz w:val="28"/>
          <w:szCs w:val="28"/>
        </w:rPr>
        <w:t xml:space="preserve">За </w:t>
      </w:r>
      <w:proofErr w:type="spellStart"/>
      <w:proofErr w:type="gramStart"/>
      <w:r w:rsidRPr="00022811">
        <w:rPr>
          <w:sz w:val="28"/>
          <w:szCs w:val="28"/>
        </w:rPr>
        <w:t>р</w:t>
      </w:r>
      <w:proofErr w:type="gramEnd"/>
      <w:r w:rsidRPr="00022811">
        <w:rPr>
          <w:sz w:val="28"/>
          <w:szCs w:val="28"/>
        </w:rPr>
        <w:t>ішенням</w:t>
      </w:r>
      <w:proofErr w:type="spellEnd"/>
      <w:r w:rsidRPr="00022811">
        <w:rPr>
          <w:sz w:val="28"/>
          <w:szCs w:val="28"/>
        </w:rPr>
        <w:t xml:space="preserve"> ЮНЕСКО, </w:t>
      </w:r>
      <w:proofErr w:type="spellStart"/>
      <w:r w:rsidRPr="00022811">
        <w:rPr>
          <w:sz w:val="28"/>
          <w:szCs w:val="28"/>
        </w:rPr>
        <w:t>ювілеї</w:t>
      </w:r>
      <w:proofErr w:type="spellEnd"/>
      <w:r w:rsidRPr="00022811">
        <w:rPr>
          <w:sz w:val="28"/>
          <w:szCs w:val="28"/>
        </w:rPr>
        <w:t xml:space="preserve"> Т. Г. </w:t>
      </w:r>
      <w:proofErr w:type="spellStart"/>
      <w:r w:rsidRPr="00022811">
        <w:rPr>
          <w:sz w:val="28"/>
          <w:szCs w:val="28"/>
        </w:rPr>
        <w:t>Шевченка</w:t>
      </w:r>
      <w:proofErr w:type="spellEnd"/>
      <w:r w:rsidRPr="00022811">
        <w:rPr>
          <w:sz w:val="28"/>
          <w:szCs w:val="28"/>
        </w:rPr>
        <w:t xml:space="preserve"> </w:t>
      </w:r>
      <w:proofErr w:type="spellStart"/>
      <w:r w:rsidRPr="00022811">
        <w:rPr>
          <w:sz w:val="28"/>
          <w:szCs w:val="28"/>
        </w:rPr>
        <w:t>відзначалися</w:t>
      </w:r>
      <w:proofErr w:type="spellEnd"/>
      <w:r w:rsidRPr="00022811">
        <w:rPr>
          <w:sz w:val="28"/>
          <w:szCs w:val="28"/>
        </w:rPr>
        <w:t xml:space="preserve"> в </w:t>
      </w:r>
      <w:proofErr w:type="spellStart"/>
      <w:r w:rsidRPr="00022811">
        <w:rPr>
          <w:sz w:val="28"/>
          <w:szCs w:val="28"/>
        </w:rPr>
        <w:t>усіх</w:t>
      </w:r>
      <w:proofErr w:type="spellEnd"/>
      <w:r w:rsidRPr="00022811">
        <w:rPr>
          <w:sz w:val="28"/>
          <w:szCs w:val="28"/>
        </w:rPr>
        <w:t xml:space="preserve"> державах </w:t>
      </w:r>
      <w:proofErr w:type="spellStart"/>
      <w:r w:rsidRPr="00022811">
        <w:rPr>
          <w:sz w:val="28"/>
          <w:szCs w:val="28"/>
        </w:rPr>
        <w:t>світу</w:t>
      </w:r>
      <w:proofErr w:type="spellEnd"/>
      <w:r w:rsidRPr="00022811">
        <w:rPr>
          <w:sz w:val="28"/>
          <w:szCs w:val="28"/>
        </w:rPr>
        <w:t xml:space="preserve">, в </w:t>
      </w:r>
      <w:proofErr w:type="spellStart"/>
      <w:r w:rsidRPr="00022811">
        <w:rPr>
          <w:sz w:val="28"/>
          <w:szCs w:val="28"/>
        </w:rPr>
        <w:t>багатьох</w:t>
      </w:r>
      <w:proofErr w:type="spellEnd"/>
      <w:r w:rsidRPr="00022811">
        <w:rPr>
          <w:sz w:val="28"/>
          <w:szCs w:val="28"/>
        </w:rPr>
        <w:t xml:space="preserve"> </w:t>
      </w:r>
      <w:proofErr w:type="spellStart"/>
      <w:r w:rsidRPr="00022811">
        <w:rPr>
          <w:sz w:val="28"/>
          <w:szCs w:val="28"/>
        </w:rPr>
        <w:t>із</w:t>
      </w:r>
      <w:proofErr w:type="spellEnd"/>
      <w:r w:rsidRPr="00022811">
        <w:rPr>
          <w:sz w:val="28"/>
          <w:szCs w:val="28"/>
        </w:rPr>
        <w:t xml:space="preserve"> них </w:t>
      </w:r>
      <w:proofErr w:type="spellStart"/>
      <w:r w:rsidRPr="00022811">
        <w:rPr>
          <w:sz w:val="28"/>
          <w:szCs w:val="28"/>
        </w:rPr>
        <w:t>вийшли</w:t>
      </w:r>
      <w:proofErr w:type="spellEnd"/>
      <w:r w:rsidRPr="00022811">
        <w:rPr>
          <w:sz w:val="28"/>
          <w:szCs w:val="28"/>
        </w:rPr>
        <w:t xml:space="preserve"> </w:t>
      </w:r>
      <w:proofErr w:type="spellStart"/>
      <w:r w:rsidRPr="00022811">
        <w:rPr>
          <w:sz w:val="28"/>
          <w:szCs w:val="28"/>
        </w:rPr>
        <w:t>переклади</w:t>
      </w:r>
      <w:proofErr w:type="spellEnd"/>
      <w:r w:rsidRPr="00022811">
        <w:rPr>
          <w:sz w:val="28"/>
          <w:szCs w:val="28"/>
        </w:rPr>
        <w:t xml:space="preserve"> «Кобзаря».</w:t>
      </w:r>
    </w:p>
    <w:p w:rsidR="004E3279" w:rsidRPr="00A915BB" w:rsidRDefault="00022811" w:rsidP="000D1D9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10622" w:rsidRPr="0022566A">
        <w:rPr>
          <w:rFonts w:ascii="Times New Roman" w:hAnsi="Times New Roman" w:cs="Times New Roman"/>
          <w:sz w:val="28"/>
          <w:szCs w:val="28"/>
          <w:lang w:val="uk-UA"/>
        </w:rPr>
        <w:t>Там, де живуть укра</w:t>
      </w:r>
      <w:r w:rsidR="00710622" w:rsidRPr="0022566A">
        <w:rPr>
          <w:rFonts w:ascii="Times New Roman" w:hAnsi="Times New Roman" w:cs="Times New Roman"/>
          <w:sz w:val="28"/>
          <w:szCs w:val="28"/>
          <w:lang w:val="uk-UA"/>
        </w:rPr>
        <w:softHyphen/>
        <w:t>їнці,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'являються пам'ятники Кобзареві. </w:t>
      </w:r>
      <w:r w:rsidR="008E2FD5" w:rsidRPr="0022566A">
        <w:rPr>
          <w:rFonts w:ascii="Times New Roman" w:hAnsi="Times New Roman" w:cs="Times New Roman"/>
          <w:sz w:val="28"/>
          <w:szCs w:val="28"/>
          <w:lang w:val="uk-UA"/>
        </w:rPr>
        <w:t xml:space="preserve">Ми зустрічаємося </w:t>
      </w:r>
      <w:r w:rsidR="008E2FD5">
        <w:rPr>
          <w:rFonts w:ascii="Times New Roman" w:hAnsi="Times New Roman" w:cs="Times New Roman"/>
          <w:sz w:val="28"/>
          <w:szCs w:val="28"/>
          <w:lang w:val="uk-UA"/>
        </w:rPr>
        <w:t>один з одним на площах, названих його іменем, ходимо вулицями Шевченка, мимоволі зупиняємо погляди на пам’ятниках, встановлених на його честь. І не лише в Україні. Це і</w:t>
      </w:r>
      <w:r w:rsidR="008E2FD5" w:rsidRPr="00D64BC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E2FD5">
        <w:rPr>
          <w:rFonts w:ascii="Times New Roman" w:hAnsi="Times New Roman" w:cs="Times New Roman"/>
          <w:sz w:val="28"/>
          <w:szCs w:val="28"/>
          <w:lang w:val="uk-UA"/>
        </w:rPr>
        <w:t xml:space="preserve">Росія (Москва), Аргентина (Буенос-Айрес), Білорусія (Мінськ), </w:t>
      </w:r>
      <w:proofErr w:type="spellStart"/>
      <w:r w:rsidR="008E2FD5">
        <w:rPr>
          <w:rFonts w:ascii="Times New Roman" w:hAnsi="Times New Roman" w:cs="Times New Roman"/>
          <w:sz w:val="28"/>
          <w:szCs w:val="28"/>
          <w:lang w:val="uk-UA"/>
        </w:rPr>
        <w:t>Азейбарджан</w:t>
      </w:r>
      <w:proofErr w:type="spellEnd"/>
      <w:r w:rsidR="008E2FD5">
        <w:rPr>
          <w:rFonts w:ascii="Times New Roman" w:hAnsi="Times New Roman" w:cs="Times New Roman"/>
          <w:sz w:val="28"/>
          <w:szCs w:val="28"/>
          <w:lang w:val="uk-UA"/>
        </w:rPr>
        <w:t xml:space="preserve"> (Баку), Греція (Афіни), Грузія, Скандинавія, Польща (Варшава), Вашингтон.</w:t>
      </w:r>
      <w:r w:rsidR="004E3279" w:rsidRPr="004E3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t>Як це не дивно, але перший пам'ятник Кобза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реві був відкритий не в Україні, а в сучасному Казахстані (тоді він територіально належав до Російської 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імперії). На півострові Мангишлак, де поет відбував своє покарання, у 1881 році на напівкруглому постаменті було встановлено погруддя Шевченка. У 1920 році пам'ятник був зруйнований, але через сім років </w:t>
      </w:r>
      <w:r w:rsidR="004E3279" w:rsidRPr="00A915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відновлений.</w:t>
      </w:r>
      <w:r w:rsidR="004E3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t>Перший великий пам'ятник з'явився в Укра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їні в 1918 р. у Ромнах. Автор – відомий скульптор Іван </w:t>
      </w:r>
      <w:proofErr w:type="spellStart"/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t>Кавалеридзе</w:t>
      </w:r>
      <w:proofErr w:type="spellEnd"/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t>. У тому ж році пам'ятники Шевченкові відкриті в Москві й Пе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>тербурзі</w:t>
      </w:r>
      <w:r w:rsidR="004E32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t xml:space="preserve"> Але виконані вони були поспі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4E3279" w:rsidRPr="00A915BB">
        <w:rPr>
          <w:rFonts w:ascii="Times New Roman" w:hAnsi="Times New Roman" w:cs="Times New Roman"/>
          <w:sz w:val="28"/>
          <w:szCs w:val="28"/>
          <w:lang w:val="uk-UA"/>
        </w:rPr>
        <w:t xml:space="preserve">хом з крихких матеріалів, тому проіснували не 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t>дуже довго. У Ромнах же пам'ятник був віднов</w:t>
      </w:r>
      <w:r w:rsidR="004E3279"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>лений у 1981 р. у бронзі.</w:t>
      </w:r>
    </w:p>
    <w:p w:rsidR="004E3279" w:rsidRDefault="004E3279" w:rsidP="000D1D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C37">
        <w:rPr>
          <w:rFonts w:ascii="Times New Roman" w:hAnsi="Times New Roman" w:cs="Times New Roman"/>
          <w:sz w:val="28"/>
          <w:szCs w:val="28"/>
          <w:lang w:val="uk-UA"/>
        </w:rPr>
        <w:t xml:space="preserve">Цікава історія монумента Кобзареві в столиці США </w:t>
      </w:r>
      <w:r w:rsidRPr="00A915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t xml:space="preserve"> Вашингтоні. Установлений він силами українських емігрантів. Але до його відкрит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>тя причетні п'ять американських президентів. Президент Г.</w:t>
      </w:r>
      <w:r w:rsidR="001672C8">
        <w:rPr>
          <w:rFonts w:ascii="Times New Roman" w:hAnsi="Times New Roman" w:cs="Times New Roman"/>
          <w:sz w:val="28"/>
          <w:szCs w:val="28"/>
          <w:lang w:val="uk-UA"/>
        </w:rPr>
        <w:t xml:space="preserve"> Трумен був почесним головою ко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t>мітету зі створення пам'ятника Т.Г. Шевчен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>ка, а майбутній президент Р. Рейган входив до</w:t>
      </w:r>
      <w:r w:rsidRPr="00A91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t>складу цього комітету. Тодішній чинний пре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зидент Д. </w:t>
      </w:r>
      <w:r w:rsidR="001672C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t>йзенхауер підписав схвалений пар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>ламентом закон про будівництво пам'ятника. Д. Кеннеді допоміг реалізувати задум, а спеці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915BB">
        <w:rPr>
          <w:rFonts w:ascii="Times New Roman" w:hAnsi="Times New Roman" w:cs="Times New Roman"/>
          <w:sz w:val="28"/>
          <w:szCs w:val="28"/>
          <w:lang w:val="uk-UA"/>
        </w:rPr>
        <w:t>альну заяву президента Л. Джонсона вмурува</w:t>
      </w:r>
      <w:r w:rsidRPr="00A915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t>ли під постаментом пам'ятника.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3279" w:rsidRPr="00A915BB" w:rsidRDefault="004E3279" w:rsidP="000D1D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C37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Оригінальністю трактування образу Кобзаря відзначається пам'ятник у Римі. Тут Шевченко </w:t>
      </w:r>
      <w:r w:rsidRPr="00A915BB">
        <w:rPr>
          <w:rFonts w:ascii="Times New Roman" w:hAnsi="Times New Roman" w:cs="Times New Roman"/>
          <w:sz w:val="28"/>
          <w:szCs w:val="28"/>
          <w:lang w:val="uk-UA"/>
        </w:rPr>
        <w:t>з'являється в образі античного філософа з під</w:t>
      </w:r>
      <w:r w:rsidRPr="00A915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t xml:space="preserve">нятою у вітанні правою рукою. Автор </w:t>
      </w:r>
      <w:r w:rsidRPr="00A915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t xml:space="preserve"> іта</w:t>
      </w:r>
      <w:r w:rsidRPr="004E2C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лійський скульптор У. </w:t>
      </w:r>
      <w:proofErr w:type="spellStart"/>
      <w:r w:rsidRPr="004E2C37">
        <w:rPr>
          <w:rFonts w:ascii="Times New Roman" w:hAnsi="Times New Roman" w:cs="Times New Roman"/>
          <w:sz w:val="28"/>
          <w:szCs w:val="28"/>
          <w:lang w:val="uk-UA"/>
        </w:rPr>
        <w:t>Мацеї</w:t>
      </w:r>
      <w:proofErr w:type="spellEnd"/>
      <w:r w:rsidRPr="004E2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FD5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речі, найбільша кількість пам</w:t>
      </w:r>
      <w:r w:rsidRPr="00FC361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ятників у світі саме Шевченку. Кожен скульптор побачив СВОГО Шевченка, по-своєму зобразив поета,  хоча залишилася достатня кількість фотопортретів.  А він всього лише мріяв про одне: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буду мужицький 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оэт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лишь бы – поэт, мне больше ничего и не надо…»</w:t>
      </w:r>
    </w:p>
    <w:p w:rsidR="008E2FD5" w:rsidRPr="003D6BBF" w:rsidRDefault="008E2FD5" w:rsidP="000D1D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Триптих «Доля. Муза. Слава» був написаний Шевченком за один день              (9 лютого 1858 року) «без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малейшего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усилия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як писав сам поет. Але йому довелося докласти великих зусиль, щоб прийняти свою Долю, не випустити з рук Музу й завоювати таку Славу.</w:t>
      </w:r>
    </w:p>
    <w:p w:rsidR="00B80DBA" w:rsidRPr="008E2FD5" w:rsidRDefault="00B80DBA">
      <w:pPr>
        <w:rPr>
          <w:lang w:val="uk-UA"/>
        </w:rPr>
      </w:pPr>
    </w:p>
    <w:sectPr w:rsidR="00B80DBA" w:rsidRPr="008E2FD5" w:rsidSect="002C76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D5"/>
    <w:rsid w:val="00022811"/>
    <w:rsid w:val="000D1D9C"/>
    <w:rsid w:val="001672C8"/>
    <w:rsid w:val="001E2C9A"/>
    <w:rsid w:val="0022566A"/>
    <w:rsid w:val="0026543B"/>
    <w:rsid w:val="00276EDB"/>
    <w:rsid w:val="00280699"/>
    <w:rsid w:val="002A491D"/>
    <w:rsid w:val="002B6E8E"/>
    <w:rsid w:val="00357D06"/>
    <w:rsid w:val="003E0B77"/>
    <w:rsid w:val="00441270"/>
    <w:rsid w:val="004E3279"/>
    <w:rsid w:val="00693FCE"/>
    <w:rsid w:val="00707A09"/>
    <w:rsid w:val="00710622"/>
    <w:rsid w:val="008C1BF3"/>
    <w:rsid w:val="008E2FD5"/>
    <w:rsid w:val="00A20605"/>
    <w:rsid w:val="00AE0942"/>
    <w:rsid w:val="00B80DBA"/>
    <w:rsid w:val="00BC1610"/>
    <w:rsid w:val="00BF4F7F"/>
    <w:rsid w:val="00C3271A"/>
    <w:rsid w:val="00D75EB3"/>
    <w:rsid w:val="00D831AA"/>
    <w:rsid w:val="00EE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E2FD5"/>
  </w:style>
  <w:style w:type="character" w:styleId="a3">
    <w:name w:val="Emphasis"/>
    <w:basedOn w:val="a0"/>
    <w:uiPriority w:val="20"/>
    <w:qFormat/>
    <w:rsid w:val="008E2FD5"/>
    <w:rPr>
      <w:i/>
      <w:iCs/>
    </w:rPr>
  </w:style>
  <w:style w:type="paragraph" w:styleId="a4">
    <w:name w:val="Normal (Web)"/>
    <w:basedOn w:val="a"/>
    <w:uiPriority w:val="99"/>
    <w:semiHidden/>
    <w:unhideWhenUsed/>
    <w:rsid w:val="002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MetodistIKT</cp:lastModifiedBy>
  <cp:revision>12</cp:revision>
  <dcterms:created xsi:type="dcterms:W3CDTF">2013-09-21T19:15:00Z</dcterms:created>
  <dcterms:modified xsi:type="dcterms:W3CDTF">2014-01-27T10:51:00Z</dcterms:modified>
</cp:coreProperties>
</file>