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D7650" w:rsidRDefault="00AD7650" w:rsidP="00AD7650">
      <w:pPr>
        <w:rPr>
          <w:sz w:val="44"/>
          <w:szCs w:val="44"/>
          <w:lang w:val="en-US"/>
        </w:rPr>
      </w:pPr>
    </w:p>
    <w:p w:rsidR="00AD7650" w:rsidRPr="00AD7650" w:rsidRDefault="00AD7650" w:rsidP="00AD7650">
      <w:pPr>
        <w:rPr>
          <w:sz w:val="32"/>
          <w:szCs w:val="32"/>
          <w:lang w:val="uk-UA"/>
        </w:rPr>
      </w:pPr>
      <w:r w:rsidRPr="00AD7650">
        <w:rPr>
          <w:sz w:val="44"/>
          <w:szCs w:val="44"/>
        </w:rPr>
        <w:t xml:space="preserve">                   </w:t>
      </w:r>
      <w:r w:rsidR="00964339" w:rsidRPr="00964339">
        <w:rPr>
          <w:sz w:val="44"/>
          <w:szCs w:val="44"/>
        </w:rPr>
        <w:t xml:space="preserve"> </w:t>
      </w:r>
      <w:r w:rsidRPr="00AD7650">
        <w:rPr>
          <w:sz w:val="32"/>
          <w:szCs w:val="32"/>
          <w:lang w:val="uk-UA"/>
        </w:rPr>
        <w:t>Міністерство освіти і науки, молоді та спорту України</w:t>
      </w:r>
    </w:p>
    <w:p w:rsidR="00AD7650" w:rsidRPr="00AD7650" w:rsidRDefault="00AD7650" w:rsidP="00AD7650">
      <w:pPr>
        <w:jc w:val="center"/>
        <w:rPr>
          <w:sz w:val="32"/>
          <w:szCs w:val="32"/>
          <w:lang w:val="uk-UA"/>
        </w:rPr>
      </w:pPr>
      <w:r w:rsidRPr="00AD7650">
        <w:rPr>
          <w:sz w:val="32"/>
          <w:szCs w:val="32"/>
          <w:lang w:val="uk-UA"/>
        </w:rPr>
        <w:t xml:space="preserve">Комунальний заклад «Середня загальноосвітня школа І-ІІІ ступенів </w:t>
      </w:r>
      <w:r>
        <w:rPr>
          <w:sz w:val="32"/>
          <w:szCs w:val="32"/>
          <w:lang w:val="uk-UA"/>
        </w:rPr>
        <w:t>№</w:t>
      </w:r>
      <w:r w:rsidRPr="00AD7650">
        <w:rPr>
          <w:sz w:val="32"/>
          <w:szCs w:val="32"/>
        </w:rPr>
        <w:t>13</w:t>
      </w:r>
      <w:r w:rsidRPr="00AD7650">
        <w:rPr>
          <w:sz w:val="32"/>
          <w:szCs w:val="32"/>
          <w:lang w:val="uk-UA"/>
        </w:rPr>
        <w:t>»</w:t>
      </w:r>
    </w:p>
    <w:p w:rsidR="00AD7650" w:rsidRDefault="00AD7650" w:rsidP="00AD7650">
      <w:pPr>
        <w:jc w:val="center"/>
        <w:rPr>
          <w:lang w:val="uk-UA"/>
        </w:rPr>
      </w:pPr>
    </w:p>
    <w:p w:rsidR="00AD7650" w:rsidRDefault="00AD7650" w:rsidP="00AD7650">
      <w:pPr>
        <w:jc w:val="center"/>
        <w:rPr>
          <w:lang w:val="uk-UA"/>
        </w:rPr>
      </w:pPr>
    </w:p>
    <w:p w:rsidR="00AD7650" w:rsidRDefault="00AD7650" w:rsidP="00AD7650">
      <w:pPr>
        <w:jc w:val="center"/>
        <w:rPr>
          <w:lang w:val="uk-UA"/>
        </w:rPr>
      </w:pPr>
    </w:p>
    <w:p w:rsidR="00AD7650" w:rsidRDefault="00AD7650" w:rsidP="00AD7650">
      <w:pPr>
        <w:jc w:val="center"/>
        <w:rPr>
          <w:lang w:val="uk-UA"/>
        </w:rPr>
      </w:pPr>
    </w:p>
    <w:p w:rsidR="00AD7650" w:rsidRDefault="00AD7650" w:rsidP="00AD7650">
      <w:pPr>
        <w:jc w:val="center"/>
        <w:rPr>
          <w:lang w:val="uk-UA"/>
        </w:rPr>
      </w:pPr>
    </w:p>
    <w:p w:rsidR="00AD7650" w:rsidRDefault="00AD7650" w:rsidP="00AD7650">
      <w:pPr>
        <w:jc w:val="center"/>
        <w:rPr>
          <w:lang w:val="uk-UA"/>
        </w:rPr>
      </w:pPr>
    </w:p>
    <w:p w:rsidR="00AD7650" w:rsidRPr="00AD7650" w:rsidRDefault="00AD7650" w:rsidP="00AD7650">
      <w:pPr>
        <w:rPr>
          <w:rFonts w:asciiTheme="majorHAnsi" w:hAnsiTheme="majorHAnsi"/>
          <w:i/>
          <w:sz w:val="72"/>
          <w:szCs w:val="72"/>
        </w:rPr>
      </w:pPr>
      <w:r w:rsidRPr="00AD7650">
        <w:t xml:space="preserve">      </w:t>
      </w:r>
      <w:r w:rsidRPr="00AD7650">
        <w:rPr>
          <w:rFonts w:asciiTheme="majorHAnsi" w:hAnsiTheme="majorHAnsi"/>
          <w:i/>
          <w:sz w:val="72"/>
          <w:szCs w:val="72"/>
        </w:rPr>
        <w:t xml:space="preserve">Великий </w:t>
      </w:r>
      <w:proofErr w:type="spellStart"/>
      <w:r w:rsidRPr="00AD7650">
        <w:rPr>
          <w:rFonts w:asciiTheme="majorHAnsi" w:hAnsiTheme="majorHAnsi"/>
          <w:i/>
          <w:sz w:val="72"/>
          <w:szCs w:val="72"/>
        </w:rPr>
        <w:t>Кобзар</w:t>
      </w:r>
      <w:proofErr w:type="spellEnd"/>
      <w:r w:rsidRPr="00AD7650">
        <w:rPr>
          <w:rFonts w:asciiTheme="majorHAnsi" w:hAnsiTheme="majorHAnsi"/>
          <w:i/>
          <w:sz w:val="72"/>
          <w:szCs w:val="72"/>
        </w:rPr>
        <w:t xml:space="preserve"> в</w:t>
      </w:r>
      <w:r w:rsidRPr="00AD7650">
        <w:rPr>
          <w:rFonts w:asciiTheme="majorHAnsi" w:hAnsiTheme="majorHAnsi"/>
          <w:i/>
          <w:sz w:val="72"/>
          <w:szCs w:val="72"/>
          <w:lang w:val="uk-UA"/>
        </w:rPr>
        <w:t xml:space="preserve"> історії </w:t>
      </w:r>
    </w:p>
    <w:p w:rsidR="00AD7650" w:rsidRPr="00AD7650" w:rsidRDefault="00AD7650" w:rsidP="00AD7650">
      <w:pPr>
        <w:rPr>
          <w:rFonts w:asciiTheme="majorHAnsi" w:hAnsiTheme="majorHAnsi"/>
          <w:sz w:val="72"/>
          <w:szCs w:val="72"/>
          <w:lang w:val="uk-UA"/>
        </w:rPr>
      </w:pPr>
      <w:r w:rsidRPr="00AD7650">
        <w:rPr>
          <w:rFonts w:asciiTheme="majorHAnsi" w:hAnsiTheme="majorHAnsi"/>
          <w:i/>
          <w:sz w:val="72"/>
          <w:szCs w:val="72"/>
        </w:rPr>
        <w:t xml:space="preserve">                                      </w:t>
      </w:r>
      <w:r w:rsidRPr="00AD7650">
        <w:rPr>
          <w:rFonts w:asciiTheme="majorHAnsi" w:hAnsiTheme="majorHAnsi"/>
          <w:i/>
          <w:sz w:val="72"/>
          <w:szCs w:val="72"/>
          <w:lang w:val="uk-UA"/>
        </w:rPr>
        <w:t>нашого краю</w:t>
      </w:r>
    </w:p>
    <w:p w:rsidR="00AD7650" w:rsidRDefault="008F77E2" w:rsidP="00AD765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5077460</wp:posOffset>
            </wp:positionV>
            <wp:extent cx="3648075" cy="3886200"/>
            <wp:effectExtent l="190500" t="152400" r="180975" b="133350"/>
            <wp:wrapSquare wrapText="bothSides"/>
            <wp:docPr id="28" name="Рисунок 1" descr="http://os1.i.ua/3/1/3563984_d31976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os1.i.ua/3/1/3563984_d31976be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D7650" w:rsidRDefault="00AD7650" w:rsidP="00AD7650">
      <w:pPr>
        <w:rPr>
          <w:lang w:val="uk-UA"/>
        </w:rPr>
      </w:pPr>
    </w:p>
    <w:p w:rsidR="008F77E2" w:rsidRDefault="008F77E2" w:rsidP="008F77E2">
      <w:pPr>
        <w:rPr>
          <w:lang w:val="uk-UA"/>
        </w:rPr>
      </w:pPr>
    </w:p>
    <w:p w:rsidR="00AD7650" w:rsidRDefault="008F77E2" w:rsidP="008F77E2">
      <w:pPr>
        <w:rPr>
          <w:lang w:val="uk-UA"/>
        </w:rPr>
      </w:pPr>
      <w:r>
        <w:rPr>
          <w:lang w:val="uk-UA"/>
        </w:rPr>
        <w:t xml:space="preserve">                                                          </w:t>
      </w:r>
      <w:r w:rsidR="00AD7650">
        <w:rPr>
          <w:lang w:val="uk-UA"/>
        </w:rPr>
        <w:t xml:space="preserve">Роботу </w:t>
      </w:r>
      <w:proofErr w:type="spellStart"/>
      <w:r w:rsidR="00AD7650">
        <w:rPr>
          <w:lang w:val="uk-UA"/>
        </w:rPr>
        <w:t>виконал</w:t>
      </w:r>
      <w:proofErr w:type="spellEnd"/>
      <w:r w:rsidR="00AD7650" w:rsidRPr="008F77E2">
        <w:t>и</w:t>
      </w:r>
      <w:r w:rsidR="00AD7650">
        <w:rPr>
          <w:lang w:val="uk-UA"/>
        </w:rPr>
        <w:t>:</w:t>
      </w:r>
    </w:p>
    <w:p w:rsidR="008F77E2" w:rsidRDefault="008F77E2" w:rsidP="00AD7650">
      <w:pPr>
        <w:jc w:val="right"/>
        <w:rPr>
          <w:lang w:val="uk-UA"/>
        </w:rPr>
      </w:pPr>
      <w:proofErr w:type="spellStart"/>
      <w:r>
        <w:rPr>
          <w:lang w:val="uk-UA"/>
        </w:rPr>
        <w:t>Жабуровська</w:t>
      </w:r>
      <w:proofErr w:type="spellEnd"/>
      <w:r>
        <w:rPr>
          <w:lang w:val="uk-UA"/>
        </w:rPr>
        <w:t xml:space="preserve"> Катерина та</w:t>
      </w:r>
    </w:p>
    <w:p w:rsidR="00AD7650" w:rsidRPr="00075AB0" w:rsidRDefault="008F77E2" w:rsidP="00AD7650">
      <w:pPr>
        <w:jc w:val="right"/>
      </w:pPr>
      <w:r>
        <w:rPr>
          <w:lang w:val="uk-UA"/>
        </w:rPr>
        <w:t xml:space="preserve">Ігнатенко Дар’я </w:t>
      </w:r>
      <w:r w:rsidR="00AD7650">
        <w:t>,</w:t>
      </w:r>
    </w:p>
    <w:p w:rsidR="00AD7650" w:rsidRDefault="00AD7650" w:rsidP="00AD7650">
      <w:pPr>
        <w:jc w:val="right"/>
        <w:rPr>
          <w:lang w:val="uk-UA"/>
        </w:rPr>
      </w:pPr>
      <w:r>
        <w:rPr>
          <w:lang w:val="uk-UA"/>
        </w:rPr>
        <w:t>учениці</w:t>
      </w:r>
      <w:r w:rsidR="008F77E2">
        <w:rPr>
          <w:lang w:val="uk-UA"/>
        </w:rPr>
        <w:t xml:space="preserve">  9 </w:t>
      </w:r>
      <w:r w:rsidR="00896AC8" w:rsidRPr="001076A4">
        <w:t>–</w:t>
      </w:r>
      <w:r w:rsidR="00896AC8">
        <w:rPr>
          <w:lang w:val="uk-UA"/>
        </w:rPr>
        <w:t xml:space="preserve"> А </w:t>
      </w:r>
      <w:r>
        <w:rPr>
          <w:lang w:val="uk-UA"/>
        </w:rPr>
        <w:t xml:space="preserve">класу </w:t>
      </w:r>
    </w:p>
    <w:p w:rsidR="00AD7650" w:rsidRDefault="00AD7650" w:rsidP="00AD7650">
      <w:pPr>
        <w:jc w:val="right"/>
        <w:rPr>
          <w:lang w:val="uk-UA"/>
        </w:rPr>
      </w:pPr>
    </w:p>
    <w:p w:rsidR="00AD7650" w:rsidRDefault="00AD7650" w:rsidP="00AD7650">
      <w:pPr>
        <w:jc w:val="right"/>
        <w:rPr>
          <w:lang w:val="uk-UA"/>
        </w:rPr>
      </w:pPr>
      <w:r>
        <w:rPr>
          <w:lang w:val="uk-UA"/>
        </w:rPr>
        <w:t>Науковий керівник:</w:t>
      </w:r>
    </w:p>
    <w:p w:rsidR="00AD7650" w:rsidRDefault="008F77E2" w:rsidP="00AD7650">
      <w:pPr>
        <w:jc w:val="right"/>
        <w:rPr>
          <w:lang w:val="uk-UA"/>
        </w:rPr>
      </w:pPr>
      <w:r>
        <w:rPr>
          <w:lang w:val="uk-UA"/>
        </w:rPr>
        <w:t>Панасенко Вікторія Олександр</w:t>
      </w:r>
      <w:r w:rsidR="00AD7650">
        <w:rPr>
          <w:lang w:val="uk-UA"/>
        </w:rPr>
        <w:t xml:space="preserve">івна, </w:t>
      </w:r>
    </w:p>
    <w:p w:rsidR="00AD7650" w:rsidRDefault="00AD7650" w:rsidP="00AD7650">
      <w:pPr>
        <w:jc w:val="right"/>
        <w:rPr>
          <w:lang w:val="uk-UA"/>
        </w:rPr>
      </w:pPr>
      <w:r>
        <w:rPr>
          <w:lang w:val="uk-UA"/>
        </w:rPr>
        <w:t>учитель української мови і літератури</w:t>
      </w:r>
    </w:p>
    <w:p w:rsidR="006C1167" w:rsidRPr="00896AC8" w:rsidRDefault="006C1167" w:rsidP="001479B0"/>
    <w:p w:rsidR="006C1167" w:rsidRPr="00896AC8" w:rsidRDefault="006C1167" w:rsidP="001479B0"/>
    <w:p w:rsidR="006C1167" w:rsidRPr="00896AC8" w:rsidRDefault="006C1167" w:rsidP="001479B0"/>
    <w:p w:rsidR="00AD7650" w:rsidRPr="008F77E2" w:rsidRDefault="006C1167" w:rsidP="001479B0">
      <w:pPr>
        <w:rPr>
          <w:lang w:val="uk-UA"/>
        </w:rPr>
      </w:pPr>
      <w:r w:rsidRPr="00896AC8">
        <w:t xml:space="preserve">                                                                                               </w:t>
      </w:r>
      <w:r w:rsidR="008F77E2">
        <w:rPr>
          <w:lang w:val="uk-UA"/>
        </w:rPr>
        <w:t xml:space="preserve">   Нікополь, 2014</w:t>
      </w:r>
    </w:p>
    <w:p w:rsidR="00AD7650" w:rsidRPr="008F77E2" w:rsidRDefault="00AD7650" w:rsidP="001479B0">
      <w:pPr>
        <w:rPr>
          <w:sz w:val="44"/>
          <w:szCs w:val="44"/>
        </w:rPr>
      </w:pPr>
    </w:p>
    <w:p w:rsidR="00975480" w:rsidRPr="007C2AE8" w:rsidRDefault="007C2AE8" w:rsidP="00E47204">
      <w:pPr>
        <w:spacing w:line="240" w:lineRule="auto"/>
        <w:ind w:left="1701" w:right="283"/>
        <w:rPr>
          <w:rFonts w:ascii="Times New Roman" w:hAnsi="Times New Roman" w:cs="Times New Roman"/>
          <w:sz w:val="32"/>
          <w:szCs w:val="32"/>
          <w:lang w:val="uk-UA"/>
        </w:rPr>
      </w:pPr>
      <w:r w:rsidRPr="007C2AE8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</w:t>
      </w:r>
      <w:r w:rsidR="00975480" w:rsidRPr="007C2AE8">
        <w:rPr>
          <w:rFonts w:ascii="Times New Roman" w:hAnsi="Times New Roman" w:cs="Times New Roman"/>
          <w:sz w:val="32"/>
          <w:szCs w:val="32"/>
          <w:lang w:val="uk-UA"/>
        </w:rPr>
        <w:t xml:space="preserve">Зміст </w:t>
      </w:r>
    </w:p>
    <w:p w:rsidR="00975480" w:rsidRPr="007C2AE8" w:rsidRDefault="00975480" w:rsidP="00E47204">
      <w:pPr>
        <w:spacing w:line="240" w:lineRule="auto"/>
        <w:ind w:left="1701" w:right="283"/>
        <w:rPr>
          <w:rFonts w:ascii="Times New Roman" w:hAnsi="Times New Roman" w:cs="Times New Roman"/>
          <w:sz w:val="32"/>
          <w:szCs w:val="32"/>
          <w:lang w:val="uk-UA"/>
        </w:rPr>
      </w:pPr>
      <w:r w:rsidRPr="007C2AE8">
        <w:rPr>
          <w:rFonts w:ascii="Times New Roman" w:hAnsi="Times New Roman" w:cs="Times New Roman"/>
          <w:sz w:val="32"/>
          <w:szCs w:val="32"/>
          <w:lang w:val="uk-UA"/>
        </w:rPr>
        <w:t>Вступ…………………………………………………………</w:t>
      </w:r>
      <w:r w:rsidR="007C2AE8">
        <w:rPr>
          <w:rFonts w:ascii="Times New Roman" w:hAnsi="Times New Roman" w:cs="Times New Roman"/>
          <w:sz w:val="32"/>
          <w:szCs w:val="32"/>
          <w:lang w:val="uk-UA"/>
        </w:rPr>
        <w:t>..........</w:t>
      </w:r>
      <w:r w:rsidRPr="007C2AE8">
        <w:rPr>
          <w:rFonts w:ascii="Times New Roman" w:hAnsi="Times New Roman" w:cs="Times New Roman"/>
          <w:sz w:val="32"/>
          <w:szCs w:val="32"/>
          <w:lang w:val="uk-UA"/>
        </w:rPr>
        <w:t>3</w:t>
      </w:r>
    </w:p>
    <w:p w:rsidR="00975480" w:rsidRPr="0006738D" w:rsidRDefault="0006738D" w:rsidP="0006738D">
      <w:pPr>
        <w:rPr>
          <w:rFonts w:ascii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</w:t>
      </w:r>
      <w:r w:rsidR="007C2AE8" w:rsidRPr="0006738D">
        <w:rPr>
          <w:rFonts w:ascii="Times New Roman" w:hAnsi="Times New Roman" w:cs="Times New Roman"/>
          <w:sz w:val="32"/>
          <w:szCs w:val="32"/>
          <w:lang w:val="uk-UA"/>
        </w:rPr>
        <w:t>Розділ1</w:t>
      </w:r>
      <w:r w:rsidRPr="0006738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6738D">
        <w:rPr>
          <w:rFonts w:ascii="Times New Roman" w:hAnsi="Times New Roman" w:cs="Times New Roman"/>
          <w:bCs/>
          <w:sz w:val="32"/>
          <w:szCs w:val="32"/>
          <w:lang w:val="uk-UA"/>
        </w:rPr>
        <w:t>Початок подорожі до колиски козацтва</w:t>
      </w:r>
      <w:r>
        <w:rPr>
          <w:rFonts w:ascii="Times New Roman" w:hAnsi="Times New Roman" w:cs="Times New Roman"/>
          <w:bCs/>
          <w:sz w:val="32"/>
          <w:szCs w:val="32"/>
          <w:lang w:val="uk-UA"/>
        </w:rPr>
        <w:t>………………...</w:t>
      </w:r>
      <w:r w:rsidR="007C2AE8" w:rsidRPr="007C2AE8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3F531B" w:rsidRDefault="003F531B" w:rsidP="003F531B">
      <w:pPr>
        <w:rPr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</w:t>
      </w:r>
      <w:r w:rsidR="007C2AE8" w:rsidRPr="007C2AE8">
        <w:rPr>
          <w:rFonts w:ascii="Times New Roman" w:hAnsi="Times New Roman" w:cs="Times New Roman"/>
          <w:sz w:val="32"/>
          <w:szCs w:val="32"/>
          <w:lang w:val="uk-UA"/>
        </w:rPr>
        <w:t>Розділ2</w:t>
      </w:r>
      <w:r>
        <w:rPr>
          <w:sz w:val="32"/>
          <w:szCs w:val="32"/>
          <w:lang w:val="uk-UA"/>
        </w:rPr>
        <w:t xml:space="preserve"> </w:t>
      </w:r>
      <w:r w:rsidRPr="003F531B">
        <w:rPr>
          <w:rFonts w:ascii="Times New Roman" w:hAnsi="Times New Roman" w:cs="Times New Roman"/>
          <w:sz w:val="32"/>
          <w:szCs w:val="32"/>
          <w:lang w:val="uk-UA"/>
        </w:rPr>
        <w:t>Шевченко в Нікополі</w:t>
      </w:r>
      <w:r>
        <w:rPr>
          <w:rFonts w:ascii="Times New Roman" w:hAnsi="Times New Roman" w:cs="Times New Roman"/>
          <w:sz w:val="32"/>
          <w:szCs w:val="32"/>
          <w:lang w:val="uk-UA"/>
        </w:rPr>
        <w:t>……………………………………..</w:t>
      </w:r>
      <w:r w:rsidRPr="003F531B">
        <w:rPr>
          <w:rFonts w:ascii="Times New Roman" w:hAnsi="Times New Roman" w:cs="Times New Roman"/>
          <w:sz w:val="32"/>
          <w:szCs w:val="32"/>
          <w:lang w:val="uk-UA"/>
        </w:rPr>
        <w:t>9</w:t>
      </w:r>
      <w:r>
        <w:rPr>
          <w:b/>
          <w:sz w:val="32"/>
          <w:szCs w:val="32"/>
          <w:lang w:val="uk-UA"/>
        </w:rPr>
        <w:t xml:space="preserve">                            </w:t>
      </w:r>
    </w:p>
    <w:p w:rsidR="00432884" w:rsidRPr="00432884" w:rsidRDefault="003F531B" w:rsidP="00432884">
      <w:pPr>
        <w:tabs>
          <w:tab w:val="left" w:pos="414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</w:t>
      </w:r>
      <w:r w:rsidR="0006738D" w:rsidRPr="00432884">
        <w:rPr>
          <w:rFonts w:ascii="Times New Roman" w:hAnsi="Times New Roman" w:cs="Times New Roman"/>
          <w:sz w:val="32"/>
          <w:szCs w:val="32"/>
          <w:lang w:val="uk-UA"/>
        </w:rPr>
        <w:t>Розділ3</w:t>
      </w:r>
      <w:r w:rsidR="00432884" w:rsidRPr="00432884">
        <w:rPr>
          <w:rFonts w:ascii="Times New Roman" w:hAnsi="Times New Roman" w:cs="Times New Roman"/>
          <w:szCs w:val="28"/>
          <w:lang w:val="uk-UA"/>
        </w:rPr>
        <w:t xml:space="preserve"> </w:t>
      </w:r>
      <w:r w:rsidR="00432884" w:rsidRPr="00432884">
        <w:rPr>
          <w:rFonts w:ascii="Times New Roman" w:hAnsi="Times New Roman" w:cs="Times New Roman"/>
          <w:sz w:val="32"/>
          <w:szCs w:val="32"/>
          <w:lang w:val="uk-UA"/>
        </w:rPr>
        <w:t xml:space="preserve">Таємниці села </w:t>
      </w:r>
      <w:proofErr w:type="spellStart"/>
      <w:r w:rsidR="00432884" w:rsidRPr="00432884">
        <w:rPr>
          <w:rFonts w:ascii="Times New Roman" w:hAnsi="Times New Roman" w:cs="Times New Roman"/>
          <w:sz w:val="32"/>
          <w:szCs w:val="32"/>
          <w:lang w:val="uk-UA"/>
        </w:rPr>
        <w:t>Капулівка</w:t>
      </w:r>
      <w:proofErr w:type="spellEnd"/>
      <w:r w:rsidR="00432884">
        <w:rPr>
          <w:rFonts w:ascii="Times New Roman" w:hAnsi="Times New Roman" w:cs="Times New Roman"/>
          <w:sz w:val="32"/>
          <w:szCs w:val="32"/>
          <w:lang w:val="uk-UA"/>
        </w:rPr>
        <w:t>…………………………………</w:t>
      </w:r>
      <w:r w:rsidR="00C23FDC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975480" w:rsidRPr="003F531B" w:rsidRDefault="00432884" w:rsidP="003F531B">
      <w:pPr>
        <w:rPr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</w:t>
      </w:r>
      <w:r w:rsidRPr="00432884">
        <w:rPr>
          <w:rFonts w:ascii="Times New Roman" w:hAnsi="Times New Roman" w:cs="Times New Roman"/>
          <w:sz w:val="32"/>
          <w:szCs w:val="32"/>
          <w:lang w:val="uk-UA"/>
        </w:rPr>
        <w:t>Розділ</w:t>
      </w:r>
      <w:r>
        <w:rPr>
          <w:rFonts w:ascii="Times New Roman" w:hAnsi="Times New Roman" w:cs="Times New Roman"/>
          <w:sz w:val="32"/>
          <w:szCs w:val="32"/>
          <w:lang w:val="uk-UA"/>
        </w:rPr>
        <w:t>4</w:t>
      </w:r>
      <w:r w:rsidR="00C23FDC" w:rsidRPr="00C23FDC">
        <w:rPr>
          <w:b/>
          <w:sz w:val="32"/>
          <w:szCs w:val="32"/>
          <w:lang w:val="uk-UA"/>
        </w:rPr>
        <w:t xml:space="preserve"> </w:t>
      </w:r>
      <w:r w:rsidR="00C23FDC" w:rsidRPr="00C23FDC">
        <w:rPr>
          <w:rFonts w:ascii="Times New Roman" w:hAnsi="Times New Roman" w:cs="Times New Roman"/>
          <w:sz w:val="32"/>
          <w:szCs w:val="32"/>
          <w:lang w:val="uk-UA"/>
        </w:rPr>
        <w:t>Перебування Шевченка у селі Покровському</w:t>
      </w:r>
      <w:r w:rsidR="00C23FDC">
        <w:rPr>
          <w:rFonts w:ascii="Times New Roman" w:hAnsi="Times New Roman" w:cs="Times New Roman"/>
          <w:sz w:val="32"/>
          <w:szCs w:val="32"/>
          <w:lang w:val="uk-UA"/>
        </w:rPr>
        <w:t>………….</w:t>
      </w:r>
      <w:r w:rsidR="00F54BE9">
        <w:rPr>
          <w:rFonts w:ascii="Times New Roman" w:hAnsi="Times New Roman" w:cs="Times New Roman"/>
          <w:sz w:val="32"/>
          <w:szCs w:val="32"/>
          <w:lang w:val="uk-UA"/>
        </w:rPr>
        <w:t>12</w:t>
      </w:r>
    </w:p>
    <w:p w:rsidR="00975480" w:rsidRPr="006C1167" w:rsidRDefault="00F54BE9" w:rsidP="00E47204">
      <w:pPr>
        <w:spacing w:line="240" w:lineRule="auto"/>
        <w:ind w:left="1701" w:right="28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F54BE9">
        <w:rPr>
          <w:rFonts w:ascii="Times New Roman" w:hAnsi="Times New Roman" w:cs="Times New Roman"/>
          <w:sz w:val="32"/>
          <w:szCs w:val="32"/>
          <w:lang w:val="uk-UA"/>
        </w:rPr>
        <w:t>исновок</w:t>
      </w:r>
      <w:r>
        <w:rPr>
          <w:rFonts w:ascii="Times New Roman" w:hAnsi="Times New Roman" w:cs="Times New Roman"/>
          <w:sz w:val="32"/>
          <w:szCs w:val="32"/>
          <w:lang w:val="uk-UA"/>
        </w:rPr>
        <w:t>……………………………………………………………</w:t>
      </w:r>
      <w:r w:rsidR="006C1167" w:rsidRPr="00896AC8">
        <w:rPr>
          <w:rFonts w:ascii="Times New Roman" w:hAnsi="Times New Roman" w:cs="Times New Roman"/>
          <w:sz w:val="32"/>
          <w:szCs w:val="32"/>
        </w:rPr>
        <w:t>1</w:t>
      </w:r>
      <w:r w:rsidR="006C1167">
        <w:rPr>
          <w:rFonts w:ascii="Times New Roman" w:hAnsi="Times New Roman" w:cs="Times New Roman"/>
          <w:sz w:val="32"/>
          <w:szCs w:val="32"/>
          <w:lang w:val="uk-UA"/>
        </w:rPr>
        <w:t>7</w:t>
      </w:r>
    </w:p>
    <w:p w:rsidR="00975480" w:rsidRPr="006C1167" w:rsidRDefault="006C1167" w:rsidP="00E47204">
      <w:pPr>
        <w:spacing w:line="240" w:lineRule="auto"/>
        <w:ind w:left="1701" w:right="28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</w:t>
      </w:r>
      <w:r w:rsidRPr="006C1167">
        <w:rPr>
          <w:rFonts w:ascii="Times New Roman" w:hAnsi="Times New Roman" w:cs="Times New Roman"/>
          <w:sz w:val="32"/>
          <w:szCs w:val="32"/>
          <w:lang w:val="uk-UA"/>
        </w:rPr>
        <w:t>ітература</w:t>
      </w:r>
      <w:r>
        <w:rPr>
          <w:rFonts w:ascii="Times New Roman" w:hAnsi="Times New Roman" w:cs="Times New Roman"/>
          <w:sz w:val="32"/>
          <w:szCs w:val="32"/>
          <w:lang w:val="uk-UA"/>
        </w:rPr>
        <w:t>…………………………………………………………..18</w:t>
      </w: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975480" w:rsidRDefault="00975480" w:rsidP="00E47204">
      <w:pPr>
        <w:spacing w:line="240" w:lineRule="auto"/>
        <w:ind w:left="1701" w:right="283"/>
        <w:rPr>
          <w:sz w:val="44"/>
          <w:szCs w:val="44"/>
          <w:lang w:val="uk-UA"/>
        </w:rPr>
      </w:pPr>
    </w:p>
    <w:p w:rsidR="006C1167" w:rsidRDefault="00432884" w:rsidP="0006738D">
      <w:pPr>
        <w:spacing w:line="240" w:lineRule="auto"/>
        <w:ind w:right="283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lastRenderedPageBreak/>
        <w:t xml:space="preserve">                         </w:t>
      </w:r>
    </w:p>
    <w:p w:rsidR="00E47204" w:rsidRDefault="006C1167" w:rsidP="0006738D">
      <w:pPr>
        <w:spacing w:line="240" w:lineRule="auto"/>
        <w:ind w:right="283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                         </w:t>
      </w:r>
      <w:r w:rsidR="00E47204">
        <w:rPr>
          <w:sz w:val="44"/>
          <w:szCs w:val="44"/>
          <w:lang w:val="uk-UA"/>
        </w:rPr>
        <w:t xml:space="preserve">Вступ </w:t>
      </w:r>
    </w:p>
    <w:p w:rsidR="00E47204" w:rsidRPr="00E47204" w:rsidRDefault="00E47204" w:rsidP="00E47204">
      <w:pPr>
        <w:spacing w:line="240" w:lineRule="auto"/>
        <w:ind w:left="1701" w:right="283"/>
        <w:rPr>
          <w:rFonts w:ascii="Georgia" w:hAnsi="Georgia"/>
          <w:bCs/>
          <w:sz w:val="32"/>
          <w:szCs w:val="32"/>
        </w:rPr>
      </w:pPr>
      <w:r>
        <w:rPr>
          <w:sz w:val="32"/>
          <w:szCs w:val="32"/>
          <w:lang w:val="uk-UA"/>
        </w:rPr>
        <w:t xml:space="preserve">                                                            </w:t>
      </w:r>
      <w:proofErr w:type="spellStart"/>
      <w:r w:rsidRPr="00E47204">
        <w:rPr>
          <w:sz w:val="32"/>
          <w:szCs w:val="32"/>
        </w:rPr>
        <w:t>Що</w:t>
      </w:r>
      <w:proofErr w:type="spellEnd"/>
      <w:r w:rsidRPr="00E47204">
        <w:rPr>
          <w:sz w:val="32"/>
          <w:szCs w:val="32"/>
        </w:rPr>
        <w:t xml:space="preserve"> за </w:t>
      </w:r>
      <w:proofErr w:type="spellStart"/>
      <w:r w:rsidRPr="00E47204">
        <w:rPr>
          <w:sz w:val="32"/>
          <w:szCs w:val="32"/>
        </w:rPr>
        <w:t>велет</w:t>
      </w:r>
      <w:proofErr w:type="spellEnd"/>
      <w:r w:rsidRPr="00E47204">
        <w:rPr>
          <w:sz w:val="32"/>
          <w:szCs w:val="32"/>
        </w:rPr>
        <w:t xml:space="preserve">! Титан </w:t>
      </w:r>
      <w:proofErr w:type="spellStart"/>
      <w:r w:rsidRPr="00E47204">
        <w:rPr>
          <w:sz w:val="32"/>
          <w:szCs w:val="32"/>
        </w:rPr>
        <w:t>був</w:t>
      </w:r>
      <w:proofErr w:type="spellEnd"/>
      <w:r w:rsidRPr="00E47204">
        <w:rPr>
          <w:sz w:val="32"/>
          <w:szCs w:val="32"/>
        </w:rPr>
        <w:t xml:space="preserve"> </w:t>
      </w:r>
      <w:proofErr w:type="gramStart"/>
      <w:r w:rsidRPr="00E47204">
        <w:rPr>
          <w:sz w:val="32"/>
          <w:szCs w:val="32"/>
        </w:rPr>
        <w:t xml:space="preserve">та </w:t>
      </w:r>
      <w:proofErr w:type="spellStart"/>
      <w:r w:rsidRPr="00E47204">
        <w:rPr>
          <w:sz w:val="32"/>
          <w:szCs w:val="32"/>
        </w:rPr>
        <w:t>й</w:t>
      </w:r>
      <w:proofErr w:type="spellEnd"/>
      <w:proofErr w:type="gramEnd"/>
      <w:r w:rsidRPr="00E47204">
        <w:rPr>
          <w:sz w:val="32"/>
          <w:szCs w:val="32"/>
        </w:rPr>
        <w:t xml:space="preserve"> </w:t>
      </w:r>
      <w:proofErr w:type="spellStart"/>
      <w:r w:rsidRPr="00E47204">
        <w:rPr>
          <w:sz w:val="32"/>
          <w:szCs w:val="32"/>
        </w:rPr>
        <w:t>годі</w:t>
      </w:r>
      <w:proofErr w:type="spellEnd"/>
      <w:r w:rsidRPr="00E47204">
        <w:rPr>
          <w:sz w:val="32"/>
          <w:szCs w:val="32"/>
        </w:rPr>
        <w:t xml:space="preserve">! </w:t>
      </w:r>
      <w:r w:rsidRPr="00E47204">
        <w:rPr>
          <w:sz w:val="32"/>
          <w:szCs w:val="32"/>
        </w:rPr>
        <w:br/>
      </w:r>
      <w:r w:rsidRPr="00E47204">
        <w:rPr>
          <w:sz w:val="32"/>
          <w:szCs w:val="32"/>
          <w:lang w:val="uk-UA"/>
        </w:rPr>
        <w:t xml:space="preserve">                                                            </w:t>
      </w:r>
      <w:proofErr w:type="spellStart"/>
      <w:r w:rsidRPr="00E47204">
        <w:rPr>
          <w:sz w:val="32"/>
          <w:szCs w:val="32"/>
        </w:rPr>
        <w:t>Він</w:t>
      </w:r>
      <w:proofErr w:type="spellEnd"/>
      <w:r w:rsidRPr="00E47204">
        <w:rPr>
          <w:sz w:val="32"/>
          <w:szCs w:val="32"/>
        </w:rPr>
        <w:t xml:space="preserve"> </w:t>
      </w:r>
      <w:proofErr w:type="spellStart"/>
      <w:r w:rsidRPr="00E47204">
        <w:rPr>
          <w:sz w:val="32"/>
          <w:szCs w:val="32"/>
        </w:rPr>
        <w:t>життя</w:t>
      </w:r>
      <w:proofErr w:type="spellEnd"/>
      <w:r w:rsidRPr="00E47204">
        <w:rPr>
          <w:sz w:val="32"/>
          <w:szCs w:val="32"/>
        </w:rPr>
        <w:t xml:space="preserve"> нам пророчив </w:t>
      </w:r>
      <w:proofErr w:type="spellStart"/>
      <w:r w:rsidRPr="00E47204">
        <w:rPr>
          <w:sz w:val="32"/>
          <w:szCs w:val="32"/>
        </w:rPr>
        <w:t>нове</w:t>
      </w:r>
      <w:proofErr w:type="spellEnd"/>
      <w:r w:rsidRPr="00E47204">
        <w:rPr>
          <w:sz w:val="32"/>
          <w:szCs w:val="32"/>
        </w:rPr>
        <w:t xml:space="preserve">. </w:t>
      </w:r>
      <w:r w:rsidRPr="00E47204">
        <w:rPr>
          <w:sz w:val="32"/>
          <w:szCs w:val="32"/>
        </w:rPr>
        <w:br/>
      </w:r>
      <w:r w:rsidRPr="00E47204">
        <w:rPr>
          <w:sz w:val="32"/>
          <w:szCs w:val="32"/>
          <w:lang w:val="uk-UA"/>
        </w:rPr>
        <w:t xml:space="preserve">                                                            </w:t>
      </w:r>
      <w:r w:rsidRPr="00E47204">
        <w:rPr>
          <w:sz w:val="32"/>
          <w:szCs w:val="32"/>
        </w:rPr>
        <w:t xml:space="preserve">І ходили чутки у </w:t>
      </w:r>
      <w:proofErr w:type="spellStart"/>
      <w:r w:rsidRPr="00E47204">
        <w:rPr>
          <w:sz w:val="32"/>
          <w:szCs w:val="32"/>
        </w:rPr>
        <w:t>народі</w:t>
      </w:r>
      <w:proofErr w:type="spellEnd"/>
      <w:r w:rsidRPr="00E47204">
        <w:rPr>
          <w:sz w:val="32"/>
          <w:szCs w:val="32"/>
        </w:rPr>
        <w:t xml:space="preserve">, </w:t>
      </w:r>
      <w:r w:rsidRPr="00E47204">
        <w:rPr>
          <w:sz w:val="32"/>
          <w:szCs w:val="32"/>
        </w:rPr>
        <w:br/>
      </w:r>
      <w:r w:rsidRPr="00E47204">
        <w:rPr>
          <w:sz w:val="32"/>
          <w:szCs w:val="32"/>
          <w:lang w:val="uk-UA"/>
        </w:rPr>
        <w:t xml:space="preserve">                                                            </w:t>
      </w:r>
      <w:proofErr w:type="spellStart"/>
      <w:r w:rsidRPr="00E47204">
        <w:rPr>
          <w:sz w:val="32"/>
          <w:szCs w:val="32"/>
        </w:rPr>
        <w:t>Що</w:t>
      </w:r>
      <w:proofErr w:type="spellEnd"/>
      <w:r w:rsidRPr="00E47204">
        <w:rPr>
          <w:sz w:val="32"/>
          <w:szCs w:val="32"/>
        </w:rPr>
        <w:t xml:space="preserve"> не </w:t>
      </w:r>
      <w:proofErr w:type="spellStart"/>
      <w:r w:rsidRPr="00E47204">
        <w:rPr>
          <w:sz w:val="32"/>
          <w:szCs w:val="32"/>
        </w:rPr>
        <w:t>вмер</w:t>
      </w:r>
      <w:proofErr w:type="spellEnd"/>
      <w:r w:rsidRPr="00E47204">
        <w:rPr>
          <w:sz w:val="32"/>
          <w:szCs w:val="32"/>
        </w:rPr>
        <w:t xml:space="preserve"> </w:t>
      </w:r>
      <w:proofErr w:type="spellStart"/>
      <w:r w:rsidRPr="00E47204">
        <w:rPr>
          <w:sz w:val="32"/>
          <w:szCs w:val="32"/>
        </w:rPr>
        <w:t>він</w:t>
      </w:r>
      <w:proofErr w:type="spellEnd"/>
      <w:r w:rsidRPr="00E47204">
        <w:rPr>
          <w:sz w:val="32"/>
          <w:szCs w:val="32"/>
        </w:rPr>
        <w:t xml:space="preserve">, </w:t>
      </w:r>
      <w:proofErr w:type="gramStart"/>
      <w:r w:rsidRPr="00E47204">
        <w:rPr>
          <w:sz w:val="32"/>
          <w:szCs w:val="32"/>
        </w:rPr>
        <w:t xml:space="preserve">а </w:t>
      </w:r>
      <w:proofErr w:type="spellStart"/>
      <w:r w:rsidRPr="00E47204">
        <w:rPr>
          <w:sz w:val="32"/>
          <w:szCs w:val="32"/>
        </w:rPr>
        <w:t>й</w:t>
      </w:r>
      <w:proofErr w:type="spellEnd"/>
      <w:proofErr w:type="gramEnd"/>
      <w:r w:rsidRPr="00E47204">
        <w:rPr>
          <w:sz w:val="32"/>
          <w:szCs w:val="32"/>
        </w:rPr>
        <w:t xml:space="preserve"> </w:t>
      </w:r>
      <w:proofErr w:type="spellStart"/>
      <w:r w:rsidRPr="00E47204">
        <w:rPr>
          <w:sz w:val="32"/>
          <w:szCs w:val="32"/>
        </w:rPr>
        <w:t>досі</w:t>
      </w:r>
      <w:proofErr w:type="spellEnd"/>
      <w:r w:rsidRPr="00E47204">
        <w:rPr>
          <w:sz w:val="32"/>
          <w:szCs w:val="32"/>
        </w:rPr>
        <w:t xml:space="preserve"> </w:t>
      </w:r>
      <w:proofErr w:type="spellStart"/>
      <w:r w:rsidRPr="00E47204">
        <w:rPr>
          <w:sz w:val="32"/>
          <w:szCs w:val="32"/>
        </w:rPr>
        <w:t>живе</w:t>
      </w:r>
      <w:proofErr w:type="spellEnd"/>
      <w:r w:rsidRPr="00E47204">
        <w:rPr>
          <w:sz w:val="32"/>
          <w:szCs w:val="32"/>
        </w:rPr>
        <w:t>…</w:t>
      </w:r>
    </w:p>
    <w:p w:rsidR="00E47204" w:rsidRPr="00E47204" w:rsidRDefault="00E47204" w:rsidP="00E47204">
      <w:pPr>
        <w:spacing w:before="100" w:beforeAutospacing="1" w:after="100" w:afterAutospacing="1" w:line="240" w:lineRule="auto"/>
        <w:ind w:right="283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</w:pPr>
      <w:r w:rsidRPr="00E47204">
        <w:rPr>
          <w:sz w:val="32"/>
          <w:szCs w:val="32"/>
          <w:lang w:val="uk-UA"/>
        </w:rPr>
        <w:t xml:space="preserve">                                                                                                              </w:t>
      </w:r>
      <w:r w:rsidRPr="00E4720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Тетяна  </w:t>
      </w:r>
      <w:proofErr w:type="spellStart"/>
      <w:r w:rsidRPr="00E4720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Лисненко</w:t>
      </w:r>
      <w:proofErr w:type="spellEnd"/>
    </w:p>
    <w:p w:rsidR="00975480" w:rsidRPr="00517F87" w:rsidRDefault="00975480" w:rsidP="00232878">
      <w:pPr>
        <w:spacing w:after="0" w:line="240" w:lineRule="auto"/>
        <w:ind w:left="1701" w:right="283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 w:rsidRPr="00517F87">
        <w:rPr>
          <w:rFonts w:ascii="Times New Roman" w:hAnsi="Times New Roman" w:cs="Times New Roman"/>
          <w:sz w:val="36"/>
          <w:szCs w:val="36"/>
          <w:lang w:val="uk-UA"/>
        </w:rPr>
        <w:t xml:space="preserve">          </w:t>
      </w:r>
      <w:r w:rsidR="001C7058" w:rsidRPr="00517F87">
        <w:rPr>
          <w:rFonts w:ascii="Times New Roman" w:hAnsi="Times New Roman" w:cs="Times New Roman"/>
          <w:sz w:val="32"/>
          <w:szCs w:val="32"/>
          <w:lang w:val="uk-UA"/>
        </w:rPr>
        <w:t>«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Синові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моєму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Тарасові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зі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спадщини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після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мене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нічого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не треба.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Він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не буде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людиною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абиякою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його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вийде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щось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дуже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добре,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велике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леда</w:t>
      </w:r>
      <w:proofErr w:type="spellEnd"/>
      <w:r w:rsidRPr="00517F87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; для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нього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спадщина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мені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...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нічого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значитиме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>...»</w:t>
      </w:r>
      <w:r w:rsidR="001C7058" w:rsidRPr="00517F87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E47204" w:rsidRPr="00517F87">
        <w:rPr>
          <w:rFonts w:ascii="Times New Roman" w:hAnsi="Times New Roman" w:cs="Times New Roman"/>
          <w:sz w:val="32"/>
          <w:szCs w:val="32"/>
          <w:lang w:val="uk-UA"/>
        </w:rPr>
        <w:t xml:space="preserve"> таким був</w:t>
      </w:r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47204" w:rsidRPr="00517F87">
        <w:rPr>
          <w:rFonts w:ascii="Times New Roman" w:hAnsi="Times New Roman" w:cs="Times New Roman"/>
          <w:sz w:val="32"/>
          <w:szCs w:val="32"/>
        </w:rPr>
        <w:t>заповіт</w:t>
      </w:r>
      <w:proofErr w:type="spellEnd"/>
      <w:r w:rsidR="00E47204" w:rsidRPr="00517F8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gramStart"/>
      <w:r w:rsidR="001C7058" w:rsidRPr="00517F87">
        <w:rPr>
          <w:rFonts w:ascii="Times New Roman" w:hAnsi="Times New Roman" w:cs="Times New Roman"/>
          <w:sz w:val="32"/>
          <w:szCs w:val="32"/>
          <w:lang w:val="uk-UA"/>
        </w:rPr>
        <w:t>Великому</w:t>
      </w:r>
      <w:proofErr w:type="gramEnd"/>
      <w:r w:rsidR="001C7058" w:rsidRPr="00517F87">
        <w:rPr>
          <w:rFonts w:ascii="Times New Roman" w:hAnsi="Times New Roman" w:cs="Times New Roman"/>
          <w:sz w:val="32"/>
          <w:szCs w:val="32"/>
          <w:lang w:val="uk-UA"/>
        </w:rPr>
        <w:t xml:space="preserve"> Кобзареві.                                  </w:t>
      </w:r>
    </w:p>
    <w:p w:rsidR="00517F87" w:rsidRPr="00517F87" w:rsidRDefault="00975480" w:rsidP="00232878">
      <w:pPr>
        <w:spacing w:after="0" w:line="240" w:lineRule="auto"/>
        <w:ind w:left="1701" w:right="283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</w:pPr>
      <w:r w:rsidRPr="00517F87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 Шевченко</w:t>
      </w:r>
      <w:r w:rsidRPr="00517F87">
        <w:rPr>
          <w:rFonts w:ascii="Times New Roman" w:hAnsi="Times New Roman" w:cs="Times New Roman"/>
          <w:sz w:val="32"/>
          <w:szCs w:val="32"/>
          <w:lang w:val="uk-UA"/>
        </w:rPr>
        <w:t xml:space="preserve"> -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п</w:t>
      </w:r>
      <w:r w:rsidR="00E47204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оет, письменник, художник</w:t>
      </w:r>
      <w:r w:rsidR="001C705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- </w:t>
      </w:r>
      <w:r w:rsidR="001C705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був багатогранною людиною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  <w:r w:rsidR="001C705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з тяжкою долею</w:t>
      </w:r>
      <w:r w:rsidR="007C2AE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.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Доля.</w:t>
      </w:r>
      <w:r w:rsidR="007C2AE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Саме вона винна в тому, що Тарас Григорович майже все життя прожив далеко за межами рідної України. Але думками</w:t>
      </w:r>
      <w:r w:rsidR="007C2AE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,де б не був, линув до батьківської хати. Переживаючи </w:t>
      </w:r>
      <w:r w:rsidR="00896B3B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за долю свого </w:t>
      </w:r>
      <w:r w:rsidR="007C2AE8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народу,поет писав для нього свої полум’яні вірші</w:t>
      </w:r>
      <w:r w:rsidR="00896B3B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, незважаючи на заборони. Тричі він  мав змогу милуватися краєвидами  рідної  Батьківщини  і навіть мав намір залишитися, одружитися і жити щасливо в оточенні маленьких діточок… Та не  судилося.   </w:t>
      </w:r>
      <w:r w:rsidR="005D6A62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Натомість Т.Г.Шевченко став батьком цілого народу.</w:t>
      </w:r>
      <w:r w:rsidR="00517F87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                                                            </w:t>
      </w:r>
    </w:p>
    <w:p w:rsidR="00E47204" w:rsidRPr="00FC230B" w:rsidRDefault="00517F87" w:rsidP="00232878">
      <w:pPr>
        <w:spacing w:after="0" w:line="240" w:lineRule="auto"/>
        <w:ind w:left="1701" w:right="283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</w:pP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     Подорожуючи  Україною, поет відвідував багато міст та сіл , мешканці яких берегли пам'ять про перебування Великог</w:t>
      </w:r>
      <w:r w:rsidR="00AB5DA1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о Кобзаря в їхньому рідному краю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  <w:r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  <w:r w:rsidR="00896B3B" w:rsidRPr="00517F8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val="uk-UA" w:eastAsia="ru-RU"/>
        </w:rPr>
        <w:t xml:space="preserve"> </w:t>
      </w:r>
    </w:p>
    <w:p w:rsidR="00AD7650" w:rsidRPr="00232878" w:rsidRDefault="00232878" w:rsidP="00232878">
      <w:pPr>
        <w:spacing w:after="0"/>
        <w:ind w:left="170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У 1843—1845 </w:t>
      </w:r>
      <w:proofErr w:type="spellStart"/>
      <w:r>
        <w:rPr>
          <w:rFonts w:ascii="Times New Roman" w:hAnsi="Times New Roman" w:cs="Times New Roman"/>
          <w:sz w:val="32"/>
          <w:szCs w:val="32"/>
        </w:rPr>
        <w:t>pp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Шевченко </w:t>
      </w:r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відвідав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Україну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За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кілька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місяців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>ін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стиг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побувати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багатьох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місцях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Київщини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Чернігівщини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Катеринославщини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Дніпропетровська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область).</w:t>
      </w:r>
    </w:p>
    <w:p w:rsidR="00232878" w:rsidRDefault="00232878" w:rsidP="00232878">
      <w:pPr>
        <w:spacing w:after="0"/>
        <w:ind w:left="170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="00517F87" w:rsidRPr="00232878">
        <w:rPr>
          <w:rFonts w:ascii="Times New Roman" w:hAnsi="Times New Roman" w:cs="Times New Roman"/>
          <w:sz w:val="32"/>
          <w:szCs w:val="32"/>
        </w:rPr>
        <w:t xml:space="preserve">Але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найбільше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його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вразили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побачені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картини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злиденного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кріпаків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їхнє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безправне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становище.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Побував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Тарас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місці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розташування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славної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Запорозько</w:t>
      </w:r>
      <w:proofErr w:type="gramStart"/>
      <w:r w:rsidR="00517F87" w:rsidRPr="00232878">
        <w:rPr>
          <w:rFonts w:ascii="Times New Roman" w:hAnsi="Times New Roman" w:cs="Times New Roman"/>
          <w:sz w:val="32"/>
          <w:szCs w:val="32"/>
        </w:rPr>
        <w:t>ї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17F87" w:rsidRPr="00232878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517F87" w:rsidRPr="00232878">
        <w:rPr>
          <w:rFonts w:ascii="Times New Roman" w:hAnsi="Times New Roman" w:cs="Times New Roman"/>
          <w:sz w:val="32"/>
          <w:szCs w:val="32"/>
        </w:rPr>
        <w:t>ічі</w:t>
      </w:r>
      <w:proofErr w:type="spellEnd"/>
      <w:r w:rsidR="00517F87" w:rsidRPr="0023287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82F5E" w:rsidRPr="00682F5E" w:rsidRDefault="00682F5E" w:rsidP="00682F5E">
      <w:pPr>
        <w:ind w:left="1701" w:hanging="1701"/>
        <w:rPr>
          <w:rFonts w:ascii="Calibri" w:eastAsia="Calibri" w:hAnsi="Calibri" w:cs="Calibri"/>
          <w:sz w:val="32"/>
          <w:szCs w:val="32"/>
          <w:lang w:val="uk-UA"/>
        </w:rPr>
      </w:pPr>
      <w:r w:rsidRPr="00682F5E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</w:t>
      </w:r>
      <w:r w:rsidR="0023287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 xml:space="preserve">Актуальність </w:t>
      </w:r>
      <w:proofErr w:type="spellStart"/>
      <w:r w:rsidR="0023287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теми-</w:t>
      </w:r>
      <w:proofErr w:type="spellEnd"/>
      <w:r w:rsidR="002328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A316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7A3169">
        <w:rPr>
          <w:rFonts w:ascii="Times New Roman" w:hAnsi="Times New Roman" w:cs="Times New Roman"/>
          <w:sz w:val="32"/>
          <w:szCs w:val="32"/>
          <w:lang w:val="uk-UA"/>
        </w:rPr>
        <w:t xml:space="preserve">ідомо, що Т.Г.Шевченко здійснив подорож і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="007A3169" w:rsidRPr="00682F5E">
        <w:rPr>
          <w:rFonts w:ascii="Calibri" w:hAnsi="Calibri" w:cs="Calibri"/>
          <w:sz w:val="32"/>
          <w:szCs w:val="32"/>
          <w:lang w:val="uk-UA"/>
        </w:rPr>
        <w:t xml:space="preserve">по </w:t>
      </w:r>
      <w:proofErr w:type="spellStart"/>
      <w:r w:rsidR="007A3169" w:rsidRPr="00682F5E">
        <w:rPr>
          <w:rFonts w:ascii="Calibri" w:hAnsi="Calibri" w:cs="Calibri"/>
          <w:sz w:val="32"/>
          <w:szCs w:val="32"/>
          <w:lang w:val="uk-UA"/>
        </w:rPr>
        <w:t>Нікопольщині</w:t>
      </w:r>
      <w:proofErr w:type="spellEnd"/>
      <w:r w:rsidR="007A3169" w:rsidRPr="00682F5E">
        <w:rPr>
          <w:rFonts w:ascii="Calibri" w:hAnsi="Calibri" w:cs="Calibri"/>
          <w:sz w:val="32"/>
          <w:szCs w:val="32"/>
          <w:lang w:val="uk-UA"/>
        </w:rPr>
        <w:t>. Але в науковій літературі це питання висвітлено недостатньо</w:t>
      </w:r>
      <w:r w:rsidRPr="00682F5E">
        <w:rPr>
          <w:rFonts w:ascii="Calibri" w:hAnsi="Calibri" w:cs="Calibri"/>
          <w:sz w:val="32"/>
          <w:szCs w:val="32"/>
          <w:lang w:val="uk-UA"/>
        </w:rPr>
        <w:t xml:space="preserve">. </w:t>
      </w:r>
      <w:r w:rsidRPr="00682F5E">
        <w:rPr>
          <w:rFonts w:ascii="Calibri" w:hAnsi="Calibri" w:cs="Calibri"/>
          <w:b/>
          <w:sz w:val="32"/>
          <w:szCs w:val="32"/>
          <w:lang w:val="uk-UA"/>
        </w:rPr>
        <w:t xml:space="preserve">   </w:t>
      </w:r>
      <w:r w:rsidRPr="00682F5E">
        <w:rPr>
          <w:rFonts w:ascii="Calibri" w:hAnsi="Calibri" w:cs="Calibri"/>
          <w:sz w:val="32"/>
          <w:szCs w:val="32"/>
          <w:lang w:val="uk-UA"/>
        </w:rPr>
        <w:t xml:space="preserve">Підтвердження перебування </w:t>
      </w:r>
      <w:r>
        <w:rPr>
          <w:rFonts w:ascii="Calibri" w:hAnsi="Calibri" w:cs="Calibri"/>
          <w:sz w:val="32"/>
          <w:szCs w:val="32"/>
          <w:lang w:val="uk-UA"/>
        </w:rPr>
        <w:t>Шевченка</w:t>
      </w:r>
      <w:r w:rsidRPr="00682F5E">
        <w:rPr>
          <w:rFonts w:ascii="Calibri" w:hAnsi="Calibri" w:cs="Calibri"/>
          <w:sz w:val="32"/>
          <w:szCs w:val="32"/>
          <w:lang w:val="uk-UA"/>
        </w:rPr>
        <w:t xml:space="preserve"> на </w:t>
      </w:r>
      <w:proofErr w:type="spellStart"/>
      <w:r w:rsidRPr="00682F5E">
        <w:rPr>
          <w:rFonts w:ascii="Calibri" w:hAnsi="Calibri" w:cs="Calibri"/>
          <w:sz w:val="32"/>
          <w:szCs w:val="32"/>
          <w:lang w:val="uk-UA"/>
        </w:rPr>
        <w:t>Нікопольщині</w:t>
      </w:r>
      <w:proofErr w:type="spellEnd"/>
      <w:r w:rsidRPr="00682F5E">
        <w:rPr>
          <w:rFonts w:ascii="Calibri" w:hAnsi="Calibri" w:cs="Calibri"/>
          <w:sz w:val="32"/>
          <w:szCs w:val="32"/>
          <w:lang w:val="uk-UA"/>
        </w:rPr>
        <w:t xml:space="preserve"> можна знайти в дослідницьких роботах </w:t>
      </w:r>
      <w:r w:rsidRPr="00682F5E">
        <w:rPr>
          <w:rFonts w:ascii="Calibri" w:eastAsia="Calibri" w:hAnsi="Calibri" w:cs="Calibri"/>
          <w:sz w:val="32"/>
          <w:szCs w:val="32"/>
          <w:lang w:val="uk-UA"/>
        </w:rPr>
        <w:t xml:space="preserve"> П.Зайцев</w:t>
      </w:r>
      <w:r w:rsidRPr="00682F5E">
        <w:rPr>
          <w:rFonts w:ascii="Calibri" w:hAnsi="Calibri" w:cs="Calibri"/>
          <w:sz w:val="32"/>
          <w:szCs w:val="32"/>
          <w:lang w:val="uk-UA"/>
        </w:rPr>
        <w:t>а,</w:t>
      </w:r>
      <w:r w:rsidRPr="00682F5E">
        <w:rPr>
          <w:rFonts w:ascii="Calibri" w:eastAsia="Calibri" w:hAnsi="Calibri" w:cs="Calibri"/>
          <w:sz w:val="32"/>
          <w:szCs w:val="32"/>
          <w:lang w:val="uk-UA"/>
        </w:rPr>
        <w:t xml:space="preserve"> П.</w:t>
      </w:r>
      <w:proofErr w:type="spellStart"/>
      <w:r w:rsidRPr="00682F5E">
        <w:rPr>
          <w:rFonts w:ascii="Calibri" w:eastAsia="Calibri" w:hAnsi="Calibri" w:cs="Calibri"/>
          <w:sz w:val="32"/>
          <w:szCs w:val="32"/>
          <w:lang w:val="uk-UA"/>
        </w:rPr>
        <w:t>Богуш</w:t>
      </w:r>
      <w:r w:rsidRPr="00682F5E">
        <w:rPr>
          <w:rFonts w:ascii="Calibri" w:hAnsi="Calibri" w:cs="Calibri"/>
          <w:sz w:val="32"/>
          <w:szCs w:val="32"/>
          <w:lang w:val="uk-UA"/>
        </w:rPr>
        <w:t>а</w:t>
      </w:r>
      <w:proofErr w:type="spellEnd"/>
      <w:r w:rsidRPr="00682F5E">
        <w:rPr>
          <w:rFonts w:ascii="Calibri" w:hAnsi="Calibri" w:cs="Calibri"/>
          <w:sz w:val="32"/>
          <w:szCs w:val="32"/>
          <w:lang w:val="uk-UA"/>
        </w:rPr>
        <w:t>, Є.Серед</w:t>
      </w:r>
      <w:r>
        <w:rPr>
          <w:rFonts w:ascii="Calibri" w:hAnsi="Calibri" w:cs="Calibri"/>
          <w:sz w:val="32"/>
          <w:szCs w:val="32"/>
          <w:lang w:val="uk-UA"/>
        </w:rPr>
        <w:t>и</w:t>
      </w:r>
      <w:r w:rsidRPr="00682F5E">
        <w:rPr>
          <w:rFonts w:ascii="Calibri" w:hAnsi="Calibri" w:cs="Calibri"/>
          <w:sz w:val="32"/>
          <w:szCs w:val="32"/>
          <w:lang w:val="uk-UA"/>
        </w:rPr>
        <w:t>,</w:t>
      </w:r>
      <w:r w:rsidRPr="00682F5E">
        <w:rPr>
          <w:rFonts w:ascii="Calibri" w:eastAsia="Calibri" w:hAnsi="Calibri" w:cs="Calibri"/>
          <w:sz w:val="32"/>
          <w:szCs w:val="32"/>
          <w:lang w:val="uk-UA"/>
        </w:rPr>
        <w:t xml:space="preserve"> Е.Макаров</w:t>
      </w:r>
      <w:r>
        <w:rPr>
          <w:rFonts w:ascii="Calibri" w:hAnsi="Calibri" w:cs="Calibri"/>
          <w:sz w:val="32"/>
          <w:szCs w:val="32"/>
          <w:lang w:val="uk-UA"/>
        </w:rPr>
        <w:t>а</w:t>
      </w:r>
      <w:r w:rsidRPr="00682F5E">
        <w:rPr>
          <w:rFonts w:ascii="Calibri" w:eastAsia="Calibri" w:hAnsi="Calibri" w:cs="Calibri"/>
          <w:sz w:val="32"/>
          <w:szCs w:val="32"/>
          <w:lang w:val="uk-UA"/>
        </w:rPr>
        <w:t>.</w:t>
      </w:r>
    </w:p>
    <w:p w:rsidR="00232878" w:rsidRPr="00232878" w:rsidRDefault="00232878" w:rsidP="00232878">
      <w:pPr>
        <w:spacing w:after="0"/>
        <w:ind w:left="1701"/>
        <w:rPr>
          <w:rFonts w:ascii="Times New Roman" w:hAnsi="Times New Roman" w:cs="Times New Roman"/>
          <w:sz w:val="32"/>
          <w:szCs w:val="32"/>
          <w:lang w:val="uk-UA"/>
        </w:rPr>
      </w:pPr>
    </w:p>
    <w:p w:rsidR="00AD7650" w:rsidRPr="00232878" w:rsidRDefault="00AB5DA1" w:rsidP="00232878">
      <w:pPr>
        <w:spacing w:after="0"/>
        <w:ind w:left="1701"/>
        <w:rPr>
          <w:rFonts w:ascii="Times New Roman" w:hAnsi="Times New Roman" w:cs="Times New Roman"/>
          <w:sz w:val="32"/>
          <w:szCs w:val="32"/>
          <w:lang w:val="uk-UA"/>
        </w:rPr>
      </w:pPr>
      <w:r w:rsidRPr="0023287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Предмет дослідження</w:t>
      </w:r>
      <w:r w:rsidRPr="0023287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232878"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232878">
        <w:rPr>
          <w:rFonts w:ascii="Times New Roman" w:hAnsi="Times New Roman" w:cs="Times New Roman"/>
          <w:sz w:val="32"/>
          <w:szCs w:val="32"/>
          <w:lang w:val="uk-UA"/>
        </w:rPr>
        <w:t>Творча</w:t>
      </w:r>
      <w:proofErr w:type="spellEnd"/>
      <w:r w:rsidRPr="00232878">
        <w:rPr>
          <w:rFonts w:ascii="Times New Roman" w:hAnsi="Times New Roman" w:cs="Times New Roman"/>
          <w:sz w:val="32"/>
          <w:szCs w:val="32"/>
          <w:lang w:val="uk-UA"/>
        </w:rPr>
        <w:t xml:space="preserve"> діяльність Т.Г.Шевченка під час перебування на території рідного краю</w:t>
      </w:r>
      <w:r w:rsidR="00232878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7650" w:rsidRPr="007A3169" w:rsidRDefault="00232878" w:rsidP="00232878">
      <w:pPr>
        <w:spacing w:after="0"/>
        <w:ind w:left="1701"/>
        <w:rPr>
          <w:rFonts w:ascii="Times New Roman" w:hAnsi="Times New Roman" w:cs="Times New Roman"/>
          <w:sz w:val="32"/>
          <w:szCs w:val="32"/>
          <w:lang w:val="uk-UA"/>
        </w:rPr>
      </w:pPr>
      <w:r w:rsidRPr="0023287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 xml:space="preserve">Об’єкт </w:t>
      </w:r>
      <w:proofErr w:type="spellStart"/>
      <w:r w:rsidRPr="0023287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аналізу</w:t>
      </w:r>
      <w:r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-</w:t>
      </w:r>
      <w:proofErr w:type="spellEnd"/>
      <w:r w:rsidR="00896AC8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 xml:space="preserve"> </w:t>
      </w:r>
      <w:r w:rsidR="007A3169" w:rsidRPr="007A3169">
        <w:rPr>
          <w:rFonts w:ascii="Times New Roman" w:hAnsi="Times New Roman" w:cs="Times New Roman"/>
          <w:sz w:val="32"/>
          <w:szCs w:val="32"/>
          <w:lang w:val="uk-UA"/>
        </w:rPr>
        <w:t>Тарас</w:t>
      </w:r>
      <w:r w:rsidR="007A3169">
        <w:rPr>
          <w:rFonts w:ascii="Times New Roman" w:hAnsi="Times New Roman" w:cs="Times New Roman"/>
          <w:sz w:val="32"/>
          <w:szCs w:val="32"/>
          <w:lang w:val="uk-UA"/>
        </w:rPr>
        <w:t xml:space="preserve"> Григорович Шевченко та </w:t>
      </w:r>
      <w:r w:rsidR="00682F5E">
        <w:rPr>
          <w:rFonts w:ascii="Times New Roman" w:hAnsi="Times New Roman" w:cs="Times New Roman"/>
          <w:sz w:val="32"/>
          <w:szCs w:val="32"/>
          <w:lang w:val="uk-UA"/>
        </w:rPr>
        <w:t xml:space="preserve"> його діяльність на </w:t>
      </w:r>
      <w:proofErr w:type="spellStart"/>
      <w:r w:rsidR="00682F5E">
        <w:rPr>
          <w:rFonts w:ascii="Times New Roman" w:hAnsi="Times New Roman" w:cs="Times New Roman"/>
          <w:sz w:val="32"/>
          <w:szCs w:val="32"/>
          <w:lang w:val="uk-UA"/>
        </w:rPr>
        <w:t>Нікопольщині</w:t>
      </w:r>
      <w:proofErr w:type="spellEnd"/>
      <w:r w:rsidR="004752E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5717BD" w:rsidRDefault="005717BD" w:rsidP="005717B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      </w:t>
      </w:r>
      <w:r w:rsidRPr="005717BD">
        <w:rPr>
          <w:i/>
          <w:sz w:val="32"/>
          <w:szCs w:val="32"/>
          <w:lang w:val="uk-UA"/>
        </w:rPr>
        <w:t xml:space="preserve"> </w:t>
      </w:r>
      <w:r w:rsidR="00232878" w:rsidRPr="00232878">
        <w:rPr>
          <w:i/>
          <w:sz w:val="32"/>
          <w:szCs w:val="32"/>
          <w:u w:val="single"/>
          <w:lang w:val="uk-UA"/>
        </w:rPr>
        <w:t xml:space="preserve">Мета </w:t>
      </w:r>
      <w:proofErr w:type="spellStart"/>
      <w:r w:rsidR="00232878" w:rsidRPr="00232878">
        <w:rPr>
          <w:i/>
          <w:sz w:val="32"/>
          <w:szCs w:val="32"/>
          <w:u w:val="single"/>
          <w:lang w:val="uk-UA"/>
        </w:rPr>
        <w:t>дослідження-</w:t>
      </w:r>
      <w:proofErr w:type="spellEnd"/>
      <w:r w:rsidRPr="005717BD">
        <w:rPr>
          <w:lang w:val="uk-UA"/>
        </w:rPr>
        <w:t xml:space="preserve"> </w:t>
      </w:r>
      <w:r w:rsidRPr="005717BD">
        <w:rPr>
          <w:rFonts w:ascii="Calibri" w:eastAsia="Calibri" w:hAnsi="Calibri" w:cs="Times New Roman"/>
          <w:sz w:val="32"/>
          <w:szCs w:val="32"/>
          <w:lang w:val="uk-UA"/>
        </w:rPr>
        <w:t>про</w:t>
      </w:r>
      <w:r w:rsidRPr="005717BD">
        <w:rPr>
          <w:sz w:val="32"/>
          <w:szCs w:val="32"/>
          <w:lang w:val="uk-UA"/>
        </w:rPr>
        <w:t>стежити</w:t>
      </w:r>
      <w:r>
        <w:rPr>
          <w:lang w:val="uk-UA"/>
        </w:rPr>
        <w:t xml:space="preserve"> </w:t>
      </w:r>
      <w:r w:rsidRPr="005717BD">
        <w:rPr>
          <w:rFonts w:ascii="Times New Roman" w:hAnsi="Times New Roman" w:cs="Times New Roman"/>
          <w:sz w:val="32"/>
          <w:szCs w:val="32"/>
          <w:lang w:val="uk-UA"/>
        </w:rPr>
        <w:t xml:space="preserve">шлях Т.Г.Шевченка  територією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</w:p>
    <w:p w:rsidR="005717BD" w:rsidRDefault="005717BD" w:rsidP="005717BD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Pr="005717BD">
        <w:rPr>
          <w:rFonts w:ascii="Times New Roman" w:hAnsi="Times New Roman" w:cs="Times New Roman"/>
          <w:sz w:val="32"/>
          <w:szCs w:val="32"/>
          <w:lang w:val="uk-UA"/>
        </w:rPr>
        <w:t>Нікопольського району</w:t>
      </w:r>
      <w:r w:rsidRPr="005717BD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717BD">
        <w:rPr>
          <w:rFonts w:ascii="Times New Roman" w:hAnsi="Times New Roman" w:cs="Times New Roman"/>
          <w:sz w:val="32"/>
          <w:szCs w:val="32"/>
          <w:lang w:val="uk-UA"/>
        </w:rPr>
        <w:t>його зупинки в місті  та селах,</w:t>
      </w:r>
      <w:r w:rsidRPr="005717B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зустрічі з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</w:t>
      </w:r>
    </w:p>
    <w:p w:rsidR="005717BD" w:rsidRPr="005717BD" w:rsidRDefault="005717BD" w:rsidP="005717BD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Pr="005717BD">
        <w:rPr>
          <w:rFonts w:ascii="Times New Roman" w:eastAsia="Calibri" w:hAnsi="Times New Roman" w:cs="Times New Roman"/>
          <w:sz w:val="32"/>
          <w:szCs w:val="32"/>
          <w:lang w:val="uk-UA"/>
        </w:rPr>
        <w:t>місцевим населенням, написання творів і малюнків.</w:t>
      </w:r>
    </w:p>
    <w:p w:rsidR="00E13B24" w:rsidRDefault="00E13B24" w:rsidP="005717B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E13B2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</w:t>
      </w:r>
      <w:r w:rsidR="005717BD" w:rsidRPr="00E13B24">
        <w:rPr>
          <w:rFonts w:ascii="Times New Roman" w:eastAsia="Calibri" w:hAnsi="Times New Roman" w:cs="Times New Roman"/>
          <w:i/>
          <w:sz w:val="32"/>
          <w:szCs w:val="32"/>
          <w:u w:val="single"/>
          <w:lang w:val="uk-UA"/>
        </w:rPr>
        <w:t>Структура й обсяг роботи.</w:t>
      </w:r>
      <w:r w:rsidR="005717BD"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Дослідження складається зі вступу,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</w:p>
    <w:p w:rsidR="00E13B24" w:rsidRDefault="00E13B24" w:rsidP="005717B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="005717BD"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чотирьох розділів, загальних висновків, додатків. Загальний обсяг </w:t>
      </w:r>
    </w:p>
    <w:p w:rsidR="005717BD" w:rsidRPr="00E13B24" w:rsidRDefault="00E13B24" w:rsidP="005717BD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роботи становить 19</w:t>
      </w:r>
      <w:r w:rsidR="005717BD"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сторінок.</w:t>
      </w:r>
    </w:p>
    <w:p w:rsidR="005717BD" w:rsidRDefault="005717BD" w:rsidP="005717BD">
      <w:pPr>
        <w:rPr>
          <w:rFonts w:ascii="Calibri" w:eastAsia="Calibri" w:hAnsi="Calibri" w:cs="Times New Roman"/>
          <w:lang w:val="uk-UA"/>
        </w:rPr>
      </w:pPr>
    </w:p>
    <w:p w:rsidR="00AD7650" w:rsidRPr="00896B3B" w:rsidRDefault="00AD7650" w:rsidP="00232878">
      <w:pPr>
        <w:spacing w:after="0"/>
        <w:ind w:left="1701"/>
        <w:rPr>
          <w:sz w:val="44"/>
          <w:szCs w:val="44"/>
          <w:lang w:val="uk-UA"/>
        </w:rPr>
      </w:pPr>
    </w:p>
    <w:p w:rsidR="00692970" w:rsidRDefault="00692970">
      <w:pPr>
        <w:rPr>
          <w:sz w:val="32"/>
          <w:szCs w:val="32"/>
          <w:lang w:val="uk-UA"/>
        </w:rPr>
      </w:pPr>
    </w:p>
    <w:p w:rsidR="0006738D" w:rsidRDefault="006929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</w:t>
      </w: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06738D" w:rsidRDefault="0006738D">
      <w:pPr>
        <w:rPr>
          <w:sz w:val="32"/>
          <w:szCs w:val="32"/>
          <w:lang w:val="uk-UA"/>
        </w:rPr>
      </w:pPr>
    </w:p>
    <w:p w:rsidR="00E13B24" w:rsidRDefault="00E13B24">
      <w:pPr>
        <w:rPr>
          <w:sz w:val="32"/>
          <w:szCs w:val="32"/>
          <w:lang w:val="uk-UA"/>
        </w:rPr>
      </w:pPr>
    </w:p>
    <w:p w:rsidR="00E13B24" w:rsidRDefault="00E13B24">
      <w:pPr>
        <w:rPr>
          <w:sz w:val="32"/>
          <w:szCs w:val="32"/>
          <w:lang w:val="uk-UA"/>
        </w:rPr>
      </w:pPr>
    </w:p>
    <w:p w:rsidR="00226691" w:rsidRPr="005717BD" w:rsidRDefault="00E13B2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</w:t>
      </w:r>
      <w:r w:rsidR="006C1167">
        <w:rPr>
          <w:sz w:val="32"/>
          <w:szCs w:val="32"/>
          <w:lang w:val="uk-UA"/>
        </w:rPr>
        <w:t xml:space="preserve"> </w:t>
      </w:r>
      <w:r w:rsidR="006559CD" w:rsidRPr="00692970">
        <w:rPr>
          <w:sz w:val="40"/>
          <w:szCs w:val="40"/>
          <w:lang w:val="uk-UA"/>
        </w:rPr>
        <w:t>Розділ 1.</w:t>
      </w:r>
    </w:p>
    <w:p w:rsidR="00F03659" w:rsidRPr="00F03659" w:rsidRDefault="00F03659" w:rsidP="00F03659">
      <w:pPr>
        <w:rPr>
          <w:b/>
          <w:bCs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</w:t>
      </w:r>
      <w:r w:rsidRPr="00F03659">
        <w:rPr>
          <w:sz w:val="36"/>
          <w:szCs w:val="36"/>
          <w:lang w:val="uk-UA"/>
        </w:rPr>
        <w:t xml:space="preserve"> </w:t>
      </w:r>
      <w:r w:rsidR="00692970">
        <w:rPr>
          <w:sz w:val="36"/>
          <w:szCs w:val="36"/>
          <w:lang w:val="uk-UA"/>
        </w:rPr>
        <w:t xml:space="preserve">                    </w:t>
      </w:r>
      <w:r>
        <w:rPr>
          <w:b/>
          <w:bCs/>
          <w:sz w:val="32"/>
          <w:szCs w:val="32"/>
          <w:lang w:val="uk-UA"/>
        </w:rPr>
        <w:t>Початок подорожі</w:t>
      </w:r>
      <w:r w:rsidR="0006738D">
        <w:rPr>
          <w:b/>
          <w:bCs/>
          <w:sz w:val="32"/>
          <w:szCs w:val="32"/>
          <w:lang w:val="uk-UA"/>
        </w:rPr>
        <w:t xml:space="preserve"> до колиски козацтва</w:t>
      </w:r>
    </w:p>
    <w:p w:rsidR="00226691" w:rsidRPr="00692970" w:rsidRDefault="00F03659" w:rsidP="00692970">
      <w:pPr>
        <w:ind w:left="1701"/>
        <w:rPr>
          <w:b/>
          <w:i/>
          <w:sz w:val="32"/>
          <w:szCs w:val="32"/>
          <w:lang w:val="uk-UA"/>
        </w:rPr>
      </w:pPr>
      <w:r w:rsidRPr="00692970">
        <w:rPr>
          <w:sz w:val="32"/>
          <w:szCs w:val="32"/>
          <w:lang w:val="uk-UA"/>
        </w:rPr>
        <w:t xml:space="preserve">     </w:t>
      </w:r>
      <w:r w:rsidR="00692970" w:rsidRPr="00692970">
        <w:rPr>
          <w:sz w:val="32"/>
          <w:szCs w:val="32"/>
          <w:lang w:val="uk-UA"/>
        </w:rPr>
        <w:t xml:space="preserve">          </w:t>
      </w:r>
      <w:r w:rsidR="00692970">
        <w:rPr>
          <w:sz w:val="32"/>
          <w:szCs w:val="32"/>
          <w:lang w:val="uk-UA"/>
        </w:rPr>
        <w:t xml:space="preserve">               </w:t>
      </w:r>
      <w:r w:rsidRPr="00692970">
        <w:rPr>
          <w:sz w:val="32"/>
          <w:szCs w:val="32"/>
          <w:lang w:val="uk-UA"/>
        </w:rPr>
        <w:t>Т.Г.</w:t>
      </w:r>
      <w:r w:rsidR="00896AC8">
        <w:rPr>
          <w:sz w:val="32"/>
          <w:szCs w:val="32"/>
          <w:lang w:val="uk-UA"/>
        </w:rPr>
        <w:t xml:space="preserve"> </w:t>
      </w:r>
      <w:r w:rsidRPr="00692970">
        <w:rPr>
          <w:sz w:val="32"/>
          <w:szCs w:val="32"/>
          <w:lang w:val="uk-UA"/>
        </w:rPr>
        <w:t>Шевченка,</w:t>
      </w:r>
      <w:r w:rsidR="00226691" w:rsidRPr="00692970">
        <w:rPr>
          <w:sz w:val="32"/>
          <w:szCs w:val="32"/>
          <w:lang w:val="uk-UA"/>
        </w:rPr>
        <w:t xml:space="preserve"> </w:t>
      </w:r>
      <w:r w:rsidRPr="00692970">
        <w:rPr>
          <w:sz w:val="32"/>
          <w:szCs w:val="32"/>
          <w:lang w:val="uk-UA"/>
        </w:rPr>
        <w:t>безперечно,</w:t>
      </w:r>
      <w:r w:rsidR="00226691" w:rsidRPr="00692970">
        <w:rPr>
          <w:sz w:val="32"/>
          <w:szCs w:val="32"/>
          <w:lang w:val="uk-UA"/>
        </w:rPr>
        <w:t xml:space="preserve">вабили </w:t>
      </w:r>
      <w:r w:rsidRPr="00692970">
        <w:rPr>
          <w:sz w:val="32"/>
          <w:szCs w:val="32"/>
          <w:lang w:val="uk-UA"/>
        </w:rPr>
        <w:t xml:space="preserve"> </w:t>
      </w:r>
      <w:r w:rsidR="00692970">
        <w:rPr>
          <w:sz w:val="32"/>
          <w:szCs w:val="32"/>
          <w:lang w:val="uk-UA"/>
        </w:rPr>
        <w:t>історичні місця і пам'ятники,</w:t>
      </w:r>
      <w:r w:rsidR="00226691" w:rsidRPr="00692970">
        <w:rPr>
          <w:sz w:val="32"/>
          <w:szCs w:val="32"/>
          <w:lang w:val="uk-UA"/>
        </w:rPr>
        <w:t>пов'язані з історією козацтва</w:t>
      </w:r>
      <w:r w:rsidR="00692970" w:rsidRPr="00692970">
        <w:rPr>
          <w:sz w:val="32"/>
          <w:szCs w:val="32"/>
          <w:lang w:val="uk-UA"/>
        </w:rPr>
        <w:t xml:space="preserve">   </w:t>
      </w:r>
      <w:r w:rsidR="00226691" w:rsidRPr="00692970">
        <w:rPr>
          <w:sz w:val="32"/>
          <w:szCs w:val="32"/>
          <w:lang w:val="uk-UA"/>
        </w:rPr>
        <w:t xml:space="preserve">запорозького,про яке він ще хлопцем чув від дідуся. Адже </w:t>
      </w:r>
      <w:proofErr w:type="spellStart"/>
      <w:r w:rsidR="00226691" w:rsidRPr="00692970">
        <w:rPr>
          <w:sz w:val="32"/>
          <w:szCs w:val="32"/>
          <w:lang w:val="uk-UA"/>
        </w:rPr>
        <w:t>Нікопольщина</w:t>
      </w:r>
      <w:proofErr w:type="spellEnd"/>
      <w:r w:rsidR="00226691" w:rsidRPr="00692970">
        <w:rPr>
          <w:sz w:val="32"/>
          <w:szCs w:val="32"/>
          <w:lang w:val="uk-UA"/>
        </w:rPr>
        <w:t>, як відом</w:t>
      </w:r>
      <w:r w:rsidR="00692970" w:rsidRPr="00692970">
        <w:rPr>
          <w:sz w:val="32"/>
          <w:szCs w:val="32"/>
          <w:lang w:val="uk-UA"/>
        </w:rPr>
        <w:t>о, була колишнім центром  Запорі</w:t>
      </w:r>
      <w:r w:rsidR="00226691" w:rsidRPr="00692970">
        <w:rPr>
          <w:sz w:val="32"/>
          <w:szCs w:val="32"/>
          <w:lang w:val="uk-UA"/>
        </w:rPr>
        <w:t>жжя, і на її території  були розташовані п'ять Запорозьких Січей, що</w:t>
      </w:r>
      <w:r w:rsidR="00692970">
        <w:rPr>
          <w:sz w:val="32"/>
          <w:szCs w:val="32"/>
          <w:lang w:val="uk-UA"/>
        </w:rPr>
        <w:t xml:space="preserve"> </w:t>
      </w:r>
      <w:r w:rsidR="00226691" w:rsidRPr="00692970">
        <w:rPr>
          <w:sz w:val="32"/>
          <w:szCs w:val="32"/>
          <w:lang w:val="uk-UA"/>
        </w:rPr>
        <w:t xml:space="preserve">упродовж двох століть  відігравали велику роль в історії українського народу. </w:t>
      </w:r>
    </w:p>
    <w:p w:rsidR="00226691" w:rsidRPr="00692970" w:rsidRDefault="00217881" w:rsidP="00692970">
      <w:pPr>
        <w:ind w:firstLine="1701"/>
        <w:rPr>
          <w:b/>
          <w:bCs/>
          <w:sz w:val="32"/>
          <w:szCs w:val="32"/>
        </w:rPr>
      </w:pPr>
      <w:r w:rsidRPr="00692970">
        <w:rPr>
          <w:b/>
          <w:bCs/>
          <w:sz w:val="32"/>
          <w:szCs w:val="32"/>
          <w:lang w:val="uk-UA"/>
        </w:rPr>
        <w:t xml:space="preserve">   </w:t>
      </w:r>
      <w:r w:rsidR="00692970">
        <w:rPr>
          <w:b/>
          <w:bCs/>
          <w:sz w:val="32"/>
          <w:szCs w:val="32"/>
          <w:lang w:val="uk-UA"/>
        </w:rPr>
        <w:t xml:space="preserve">     </w:t>
      </w:r>
      <w:r w:rsidRPr="00692970">
        <w:rPr>
          <w:bCs/>
          <w:sz w:val="32"/>
          <w:szCs w:val="32"/>
          <w:lang w:val="uk-UA"/>
        </w:rPr>
        <w:t>З чого ж почалася його подорож?</w:t>
      </w:r>
    </w:p>
    <w:p w:rsidR="00217881" w:rsidRPr="00217881" w:rsidRDefault="00692970" w:rsidP="00692970">
      <w:pPr>
        <w:ind w:left="1701"/>
        <w:rPr>
          <w:sz w:val="40"/>
          <w:szCs w:val="40"/>
        </w:rPr>
      </w:pPr>
      <w:r>
        <w:rPr>
          <w:sz w:val="32"/>
          <w:szCs w:val="32"/>
          <w:lang w:val="uk-UA"/>
        </w:rPr>
        <w:t xml:space="preserve">        </w:t>
      </w:r>
      <w:r w:rsidR="00217881" w:rsidRPr="00692970">
        <w:rPr>
          <w:sz w:val="32"/>
          <w:szCs w:val="32"/>
          <w:lang w:val="uk-UA"/>
        </w:rPr>
        <w:t>Шевченко, навчаючись у Петербурзькій Академії мистецтв, сумував за Україною, завжди цікавився життям закріпаченого селянства, його побутом. Після закінчення навчання  поет виїхав білоруським трактом в Україну, де він не був чотирнадцять років. Засумувавши за рідною землею, Тарас Григорович побував на Чернігівщині, в селах Київщини, Полтавщини. Та найбільше його приваблювали ті місця, де жили запорозькі козаки</w:t>
      </w:r>
      <w:r w:rsidR="00217881" w:rsidRPr="00217881">
        <w:rPr>
          <w:sz w:val="40"/>
          <w:szCs w:val="40"/>
          <w:lang w:val="uk-UA"/>
        </w:rPr>
        <w:t xml:space="preserve">. </w:t>
      </w:r>
    </w:p>
    <w:p w:rsidR="00217881" w:rsidRDefault="000B50F1" w:rsidP="0021788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</w:t>
      </w:r>
      <w:r w:rsidR="00692970" w:rsidRPr="00692970">
        <w:rPr>
          <w:noProof/>
          <w:sz w:val="32"/>
          <w:szCs w:val="32"/>
          <w:lang w:eastAsia="ru-RU"/>
        </w:rPr>
        <w:drawing>
          <wp:inline distT="0" distB="0" distL="0" distR="0">
            <wp:extent cx="5219700" cy="2952750"/>
            <wp:effectExtent l="304800" t="266700" r="323850" b="266700"/>
            <wp:docPr id="3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52750"/>
                    </a:xfrm>
                    <a:prstGeom prst="round2DiagRect">
                      <a:avLst>
                        <a:gd name="adj1" fmla="val 0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881" w:rsidRDefault="00217881" w:rsidP="00217881">
      <w:pPr>
        <w:rPr>
          <w:sz w:val="32"/>
          <w:szCs w:val="32"/>
          <w:lang w:val="uk-UA"/>
        </w:rPr>
      </w:pPr>
    </w:p>
    <w:p w:rsidR="00217881" w:rsidRPr="00692970" w:rsidRDefault="00692970" w:rsidP="00E3193C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576580</wp:posOffset>
            </wp:positionV>
            <wp:extent cx="3448050" cy="2295525"/>
            <wp:effectExtent l="171450" t="133350" r="361950" b="314325"/>
            <wp:wrapSquare wrapText="bothSides"/>
            <wp:docPr id="5" name="Рисунок 5" descr="C:\Users\VIKA\Downloads\skifski_mogili_maloyi_lepetihi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IKA\Downloads\skifski_mogili_maloyi_lepetihi.pn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«Було колись — в Україні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Ревіли гармати;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Було колись — запорожці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 xml:space="preserve">Вміли </w:t>
      </w:r>
      <w:proofErr w:type="spellStart"/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пановати</w:t>
      </w:r>
      <w:proofErr w:type="spellEnd"/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.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proofErr w:type="spellStart"/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Пановали</w:t>
      </w:r>
      <w:proofErr w:type="spellEnd"/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, добували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І славу, і волю;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>Минулося — осталися</w:t>
      </w:r>
    </w:p>
    <w:p w:rsidR="00217881" w:rsidRPr="007B2135" w:rsidRDefault="00692970" w:rsidP="00E3193C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>
        <w:rPr>
          <w:rFonts w:ascii="Calligraph" w:hAnsi="Calligraph"/>
          <w:color w:val="C00000"/>
          <w:sz w:val="40"/>
          <w:szCs w:val="40"/>
          <w:lang w:val="uk-UA"/>
        </w:rPr>
        <w:t xml:space="preserve">                       </w:t>
      </w:r>
      <w:r w:rsidR="00217881" w:rsidRPr="007B2135">
        <w:rPr>
          <w:rFonts w:ascii="Calligraph" w:hAnsi="Calligraph"/>
          <w:color w:val="C00000"/>
          <w:sz w:val="40"/>
          <w:szCs w:val="40"/>
          <w:lang w:val="uk-UA"/>
        </w:rPr>
        <w:t xml:space="preserve">Могили на полі…» </w:t>
      </w:r>
    </w:p>
    <w:p w:rsidR="00DA170C" w:rsidRDefault="00217881" w:rsidP="00E3193C">
      <w:pPr>
        <w:spacing w:after="0"/>
        <w:rPr>
          <w:sz w:val="32"/>
          <w:szCs w:val="32"/>
          <w:lang w:val="uk-UA"/>
        </w:rPr>
      </w:pPr>
      <w:r>
        <w:rPr>
          <w:sz w:val="52"/>
          <w:szCs w:val="52"/>
        </w:rPr>
        <w:t xml:space="preserve">               </w:t>
      </w:r>
      <w:r w:rsidR="00EB11F0" w:rsidRPr="00DA170C">
        <w:rPr>
          <w:sz w:val="32"/>
          <w:szCs w:val="32"/>
          <w:lang w:val="uk-UA"/>
        </w:rPr>
        <w:t xml:space="preserve">Його полонили красою чудові краєвиди та невеликі старовинні села, </w:t>
      </w:r>
      <w:r w:rsidR="00DA170C">
        <w:rPr>
          <w:sz w:val="32"/>
          <w:szCs w:val="32"/>
          <w:lang w:val="uk-UA"/>
        </w:rPr>
        <w:t xml:space="preserve">                </w:t>
      </w:r>
    </w:p>
    <w:p w:rsidR="00DA170C" w:rsidRDefault="00DA170C" w:rsidP="00DA170C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</w:t>
      </w:r>
      <w:r w:rsidR="00EB11F0" w:rsidRPr="00DA170C">
        <w:rPr>
          <w:sz w:val="32"/>
          <w:szCs w:val="32"/>
          <w:lang w:val="uk-UA"/>
        </w:rPr>
        <w:t xml:space="preserve">заквітчані садочками, </w:t>
      </w:r>
      <w:r>
        <w:rPr>
          <w:sz w:val="32"/>
          <w:szCs w:val="32"/>
          <w:lang w:val="uk-UA"/>
        </w:rPr>
        <w:t xml:space="preserve">що розкинулися поміж численних скіфських                   </w:t>
      </w:r>
    </w:p>
    <w:p w:rsidR="00DA170C" w:rsidRDefault="00DA170C" w:rsidP="00DA170C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та половецьких  </w:t>
      </w:r>
      <w:r w:rsidR="00EB11F0" w:rsidRPr="00DA170C">
        <w:rPr>
          <w:sz w:val="32"/>
          <w:szCs w:val="32"/>
          <w:lang w:val="uk-UA"/>
        </w:rPr>
        <w:t xml:space="preserve">поміж численних скіфських та половецьких могил, на </w:t>
      </w:r>
      <w:r>
        <w:rPr>
          <w:sz w:val="32"/>
          <w:szCs w:val="32"/>
          <w:lang w:val="uk-UA"/>
        </w:rPr>
        <w:t xml:space="preserve">              </w:t>
      </w:r>
    </w:p>
    <w:p w:rsidR="006E647C" w:rsidRPr="00DA170C" w:rsidRDefault="00DA170C" w:rsidP="00DA170C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</w:t>
      </w:r>
      <w:r w:rsidR="00EB11F0" w:rsidRPr="00DA170C">
        <w:rPr>
          <w:sz w:val="32"/>
          <w:szCs w:val="32"/>
          <w:lang w:val="uk-UA"/>
        </w:rPr>
        <w:t xml:space="preserve">вершинах яких </w:t>
      </w:r>
      <w:r>
        <w:rPr>
          <w:sz w:val="32"/>
          <w:szCs w:val="32"/>
          <w:lang w:val="uk-UA"/>
        </w:rPr>
        <w:t xml:space="preserve">  </w:t>
      </w:r>
      <w:r w:rsidR="00EB11F0" w:rsidRPr="00DA170C">
        <w:rPr>
          <w:sz w:val="32"/>
          <w:szCs w:val="32"/>
          <w:lang w:val="uk-UA"/>
        </w:rPr>
        <w:t>красувалися</w:t>
      </w:r>
      <w:r>
        <w:rPr>
          <w:sz w:val="32"/>
          <w:szCs w:val="32"/>
          <w:lang w:val="uk-UA"/>
        </w:rPr>
        <w:t xml:space="preserve">  </w:t>
      </w:r>
      <w:r w:rsidR="00EB11F0" w:rsidRPr="00DA170C">
        <w:rPr>
          <w:sz w:val="32"/>
          <w:szCs w:val="32"/>
          <w:lang w:val="uk-UA"/>
        </w:rPr>
        <w:t>кам'яні баби.</w:t>
      </w:r>
    </w:p>
    <w:p w:rsidR="00505B66" w:rsidRDefault="00505B66" w:rsidP="00505B66">
      <w:pPr>
        <w:spacing w:after="0"/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</w:t>
      </w:r>
      <w:r w:rsidR="00DA170C">
        <w:rPr>
          <w:sz w:val="32"/>
          <w:szCs w:val="32"/>
          <w:lang w:val="uk-UA"/>
        </w:rPr>
        <w:t xml:space="preserve">            </w:t>
      </w:r>
      <w:r w:rsidR="00EB11F0" w:rsidRPr="00DA170C">
        <w:rPr>
          <w:sz w:val="32"/>
          <w:szCs w:val="32"/>
          <w:lang w:val="uk-UA"/>
        </w:rPr>
        <w:t xml:space="preserve">Десь у районі Старого Орлика </w:t>
      </w:r>
      <w:r w:rsidR="00DA170C">
        <w:rPr>
          <w:sz w:val="32"/>
          <w:szCs w:val="32"/>
          <w:lang w:val="uk-UA"/>
        </w:rPr>
        <w:t xml:space="preserve"> </w:t>
      </w:r>
      <w:r w:rsidR="00EB11F0" w:rsidRPr="00DA170C">
        <w:rPr>
          <w:sz w:val="32"/>
          <w:szCs w:val="32"/>
          <w:lang w:val="uk-UA"/>
        </w:rPr>
        <w:t xml:space="preserve">Шевченко переїхав на правий </w:t>
      </w:r>
      <w:r w:rsidR="00DA170C">
        <w:rPr>
          <w:sz w:val="32"/>
          <w:szCs w:val="32"/>
          <w:lang w:val="uk-UA"/>
        </w:rPr>
        <w:t xml:space="preserve">     </w:t>
      </w:r>
      <w:r>
        <w:rPr>
          <w:sz w:val="32"/>
          <w:szCs w:val="32"/>
          <w:lang w:val="uk-UA"/>
        </w:rPr>
        <w:t xml:space="preserve">                                   </w:t>
      </w:r>
    </w:p>
    <w:p w:rsidR="00C726D7" w:rsidRPr="00505B66" w:rsidRDefault="00E3193C" w:rsidP="00E3193C">
      <w:pPr>
        <w:spacing w:after="0"/>
        <w:ind w:left="36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309245</wp:posOffset>
            </wp:positionV>
            <wp:extent cx="3057525" cy="2238375"/>
            <wp:effectExtent l="190500" t="152400" r="180975" b="142875"/>
            <wp:wrapSquare wrapText="bothSides"/>
            <wp:docPr id="6" name="Рисунок 6" descr="C:\Users\VIKA\Downloads\99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IKA\Downloads\991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5B66">
        <w:rPr>
          <w:sz w:val="32"/>
          <w:szCs w:val="32"/>
          <w:lang w:val="uk-UA"/>
        </w:rPr>
        <w:t xml:space="preserve">                  </w:t>
      </w:r>
      <w:r w:rsidR="00EB11F0" w:rsidRPr="00DA170C">
        <w:rPr>
          <w:sz w:val="32"/>
          <w:szCs w:val="32"/>
          <w:lang w:val="uk-UA"/>
        </w:rPr>
        <w:t xml:space="preserve">берег Дніпра. Уздовж   річки  в'юнилася дорога. Про цю місцевість </w:t>
      </w:r>
      <w:r w:rsidR="00505B66">
        <w:rPr>
          <w:sz w:val="32"/>
          <w:szCs w:val="32"/>
          <w:lang w:val="uk-UA"/>
        </w:rPr>
        <w:t xml:space="preserve">поет згадує у поемі </w:t>
      </w:r>
      <w:r w:rsidR="00EB11F0" w:rsidRPr="00DA170C">
        <w:rPr>
          <w:sz w:val="32"/>
          <w:szCs w:val="32"/>
          <w:lang w:val="uk-UA"/>
        </w:rPr>
        <w:t>«Наймичка»:</w:t>
      </w:r>
    </w:p>
    <w:p w:rsidR="0071331C" w:rsidRPr="000B50F1" w:rsidRDefault="00217881" w:rsidP="000B50F1">
      <w:pPr>
        <w:spacing w:after="0" w:line="240" w:lineRule="auto"/>
        <w:rPr>
          <w:rFonts w:ascii="Calligraph" w:hAnsi="Calligraph"/>
          <w:color w:val="C00000"/>
          <w:sz w:val="40"/>
          <w:szCs w:val="40"/>
        </w:rPr>
      </w:pPr>
      <w:r w:rsidRPr="00AD7650">
        <w:rPr>
          <w:sz w:val="52"/>
          <w:szCs w:val="52"/>
          <w:lang w:val="uk-UA"/>
        </w:rPr>
        <w:t xml:space="preserve"> </w:t>
      </w:r>
      <w:r w:rsidR="00C726D7" w:rsidRPr="007B2135">
        <w:rPr>
          <w:rFonts w:ascii="Calligraph" w:hAnsi="Calligraph"/>
          <w:color w:val="C00000"/>
          <w:sz w:val="40"/>
          <w:szCs w:val="40"/>
          <w:lang w:val="uk-UA"/>
        </w:rPr>
        <w:t xml:space="preserve">«...І </w:t>
      </w:r>
      <w:proofErr w:type="spellStart"/>
      <w:r w:rsidR="00C726D7" w:rsidRPr="007B2135">
        <w:rPr>
          <w:rFonts w:ascii="Calligraph" w:hAnsi="Calligraph"/>
          <w:color w:val="C00000"/>
          <w:sz w:val="40"/>
          <w:szCs w:val="40"/>
          <w:lang w:val="uk-UA"/>
        </w:rPr>
        <w:t>непоштовим</w:t>
      </w:r>
      <w:proofErr w:type="spellEnd"/>
      <w:r w:rsidR="00C726D7" w:rsidRPr="007B2135">
        <w:rPr>
          <w:rFonts w:ascii="Calligraph" w:hAnsi="Calligraph"/>
          <w:color w:val="C00000"/>
          <w:sz w:val="40"/>
          <w:szCs w:val="40"/>
          <w:lang w:val="uk-UA"/>
        </w:rPr>
        <w:t xml:space="preserve"> шляхом прямув</w:t>
      </w:r>
      <w:r w:rsidR="00E3193C">
        <w:rPr>
          <w:rFonts w:ascii="Calligraph" w:hAnsi="Calligraph"/>
          <w:color w:val="C00000"/>
          <w:sz w:val="40"/>
          <w:szCs w:val="40"/>
          <w:lang w:val="uk-UA"/>
        </w:rPr>
        <w:t xml:space="preserve">али чумаки через Орель на Старі </w:t>
      </w:r>
      <w:r w:rsidR="00C726D7" w:rsidRPr="007B2135">
        <w:rPr>
          <w:rFonts w:ascii="Calligraph" w:hAnsi="Calligraph"/>
          <w:color w:val="C00000"/>
          <w:sz w:val="40"/>
          <w:szCs w:val="40"/>
          <w:lang w:val="uk-UA"/>
        </w:rPr>
        <w:t>Санжар</w:t>
      </w:r>
      <w:r w:rsidR="00E3193C" w:rsidRPr="00E3193C">
        <w:rPr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686050" cy="1962150"/>
            <wp:effectExtent l="133350" t="76200" r="114300" b="76200"/>
            <wp:docPr id="46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193C" w:rsidRPr="00E3193C" w:rsidRDefault="00E3193C" w:rsidP="0071331C">
      <w:pPr>
        <w:rPr>
          <w:color w:val="0070C0"/>
          <w:sz w:val="36"/>
          <w:szCs w:val="36"/>
          <w:lang w:val="uk-UA"/>
        </w:rPr>
      </w:pPr>
      <w:r>
        <w:rPr>
          <w:sz w:val="40"/>
          <w:szCs w:val="40"/>
          <w:lang w:val="uk-UA"/>
        </w:rPr>
        <w:t xml:space="preserve">                                                      </w:t>
      </w:r>
      <w:r w:rsidRPr="00E3193C">
        <w:rPr>
          <w:color w:val="0070C0"/>
          <w:sz w:val="36"/>
          <w:szCs w:val="36"/>
          <w:lang w:val="uk-UA"/>
        </w:rPr>
        <w:t>Картина Т.Г.Шевченка  «Кам'яні баби»</w:t>
      </w:r>
    </w:p>
    <w:p w:rsidR="0071331C" w:rsidRPr="000B50F1" w:rsidRDefault="0071331C" w:rsidP="000B50F1">
      <w:pPr>
        <w:ind w:left="1276" w:firstLine="142"/>
        <w:rPr>
          <w:rFonts w:ascii="Times New Roman" w:hAnsi="Times New Roman" w:cs="Times New Roman"/>
          <w:sz w:val="32"/>
          <w:szCs w:val="32"/>
        </w:rPr>
      </w:pPr>
      <w:r w:rsidRPr="000B50F1">
        <w:rPr>
          <w:rFonts w:ascii="Times New Roman" w:hAnsi="Times New Roman" w:cs="Times New Roman"/>
          <w:sz w:val="32"/>
          <w:szCs w:val="32"/>
          <w:lang w:val="uk-UA"/>
        </w:rPr>
        <w:lastRenderedPageBreak/>
        <w:t>Далі  поет продовжує подорож свою через  Верхньодніпровськ. Згодом прибув до Катеринослава.   Пізніше у вірші «Сестрі» Шевченко писав про села, розташовані на берегах  Дніпра:</w:t>
      </w:r>
    </w:p>
    <w:p w:rsidR="0071331C" w:rsidRPr="000B50F1" w:rsidRDefault="0071331C" w:rsidP="000B50F1">
      <w:pPr>
        <w:ind w:left="1276" w:firstLine="142"/>
        <w:rPr>
          <w:rFonts w:ascii="Times New Roman" w:hAnsi="Times New Roman" w:cs="Times New Roman"/>
          <w:sz w:val="32"/>
          <w:szCs w:val="32"/>
          <w:lang w:val="uk-UA"/>
        </w:rPr>
      </w:pPr>
      <w:r w:rsidRPr="000B50F1">
        <w:rPr>
          <w:rFonts w:ascii="Times New Roman" w:hAnsi="Times New Roman" w:cs="Times New Roman"/>
          <w:color w:val="FF0000"/>
          <w:sz w:val="32"/>
          <w:szCs w:val="32"/>
          <w:lang w:val="uk-UA"/>
        </w:rPr>
        <w:t>«Минаючі убогі села, Понаддніпрянські невеселі...»</w:t>
      </w:r>
    </w:p>
    <w:p w:rsidR="0071331C" w:rsidRDefault="00BA56B7" w:rsidP="000B50F1">
      <w:pPr>
        <w:ind w:left="1276" w:firstLine="14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1438910</wp:posOffset>
            </wp:positionV>
            <wp:extent cx="5762625" cy="3638550"/>
            <wp:effectExtent l="152400" t="76200" r="142875" b="76200"/>
            <wp:wrapTopAndBottom/>
            <wp:docPr id="57" name="Рисунок 9" descr="C:\Users\VIKA\Downloads\legendy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IKA\Downloads\legendy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331C" w:rsidRPr="000B50F1">
        <w:rPr>
          <w:rFonts w:ascii="Times New Roman" w:hAnsi="Times New Roman" w:cs="Times New Roman"/>
          <w:sz w:val="32"/>
          <w:szCs w:val="32"/>
          <w:lang w:val="uk-UA"/>
        </w:rPr>
        <w:t xml:space="preserve"> Грізні дніпровські пороги  оспівували багато українських поетів, художників, композиторів. Бентежили вони й Шевченкову уяву, котрий присвятив їм чимало поетичних рядків, в повній мірі висвітливши  могутню силу  цього природного явища. Згадаймо хоча б такі рядки з добре відомих творів :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>«...а пороги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Між очеретами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Ревуть, стогнуть, розсердились,</w:t>
      </w:r>
      <w:r w:rsidR="00BA56B7" w:rsidRPr="00BA56B7">
        <w:rPr>
          <w:rFonts w:cstheme="minorHAnsi"/>
          <w:i/>
          <w:color w:val="002060"/>
          <w:sz w:val="32"/>
          <w:szCs w:val="32"/>
          <w:lang w:val="uk-UA"/>
        </w:rPr>
        <w:t xml:space="preserve"> 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Щось страшне співають...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Тільки і остались,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Що пороги серед степу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 Ревуть-завивають.»</w:t>
      </w:r>
    </w:p>
    <w:p w:rsidR="000B50F1" w:rsidRPr="00BA56B7" w:rsidRDefault="000B50F1" w:rsidP="000B50F1">
      <w:pPr>
        <w:spacing w:after="0"/>
        <w:ind w:left="1418"/>
        <w:rPr>
          <w:rFonts w:cstheme="minorHAnsi"/>
          <w:b/>
          <w:i/>
          <w:color w:val="C00000"/>
          <w:sz w:val="32"/>
          <w:szCs w:val="32"/>
          <w:lang w:val="uk-UA"/>
        </w:rPr>
      </w:pPr>
      <w:r w:rsidRPr="00BA56B7">
        <w:rPr>
          <w:rFonts w:cstheme="minorHAnsi"/>
          <w:b/>
          <w:i/>
          <w:color w:val="C00000"/>
          <w:sz w:val="32"/>
          <w:szCs w:val="32"/>
          <w:lang w:val="uk-UA"/>
        </w:rPr>
        <w:t xml:space="preserve">    («Гайдамаки»).</w:t>
      </w:r>
    </w:p>
    <w:p w:rsidR="00AC5640" w:rsidRPr="00BA56B7" w:rsidRDefault="000B50F1" w:rsidP="00BA56B7">
      <w:pPr>
        <w:spacing w:after="0"/>
        <w:ind w:left="1276" w:firstLine="142"/>
        <w:rPr>
          <w:rFonts w:cstheme="minorHAnsi"/>
          <w:i/>
          <w:color w:val="002060"/>
          <w:sz w:val="28"/>
          <w:szCs w:val="28"/>
          <w:lang w:val="uk-UA"/>
        </w:rPr>
      </w:pPr>
      <w:r w:rsidRPr="00BA56B7">
        <w:rPr>
          <w:rFonts w:cstheme="minorHAnsi"/>
          <w:i/>
          <w:color w:val="002060"/>
          <w:sz w:val="28"/>
          <w:szCs w:val="28"/>
          <w:lang w:val="uk-UA"/>
        </w:rPr>
        <w:t xml:space="preserve"> </w:t>
      </w:r>
      <w:r w:rsidR="00AC5640" w:rsidRPr="00BA56B7">
        <w:rPr>
          <w:rFonts w:cstheme="minorHAnsi"/>
          <w:i/>
          <w:color w:val="002060"/>
          <w:sz w:val="28"/>
          <w:szCs w:val="28"/>
          <w:lang w:val="uk-UA"/>
        </w:rPr>
        <w:t xml:space="preserve">«... Б'ють пороги, місяць сходить, Як і перше сходив... Нема Січі, пропав  і той, </w:t>
      </w:r>
      <w:r w:rsidR="00BA56B7" w:rsidRPr="00BA56B7">
        <w:rPr>
          <w:rFonts w:cstheme="minorHAnsi"/>
          <w:i/>
          <w:color w:val="002060"/>
          <w:sz w:val="28"/>
          <w:szCs w:val="28"/>
          <w:lang w:val="uk-UA"/>
        </w:rPr>
        <w:t xml:space="preserve">Хто всім верховодив!.. »  («До </w:t>
      </w:r>
      <w:proofErr w:type="spellStart"/>
      <w:r w:rsidR="00AC5640" w:rsidRPr="00BA56B7">
        <w:rPr>
          <w:rFonts w:cstheme="minorHAnsi"/>
          <w:i/>
          <w:color w:val="002060"/>
          <w:sz w:val="28"/>
          <w:szCs w:val="28"/>
          <w:lang w:val="uk-UA"/>
        </w:rPr>
        <w:t>Основ'яненка</w:t>
      </w:r>
      <w:proofErr w:type="spellEnd"/>
      <w:r w:rsidR="00AC5640" w:rsidRPr="00BA56B7">
        <w:rPr>
          <w:rFonts w:cstheme="minorHAnsi"/>
          <w:i/>
          <w:color w:val="002060"/>
          <w:sz w:val="28"/>
          <w:szCs w:val="28"/>
          <w:lang w:val="uk-UA"/>
        </w:rPr>
        <w:t xml:space="preserve">»). </w:t>
      </w:r>
    </w:p>
    <w:p w:rsidR="00BA56B7" w:rsidRPr="00BA56B7" w:rsidRDefault="00BA56B7" w:rsidP="00BA56B7">
      <w:pPr>
        <w:spacing w:after="0"/>
        <w:ind w:left="1134" w:firstLine="142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AC5640" w:rsidRPr="00BA56B7" w:rsidRDefault="00BA56B7" w:rsidP="00BA56B7">
      <w:pPr>
        <w:spacing w:after="0"/>
        <w:ind w:left="1134" w:firstLine="142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A56B7">
        <w:rPr>
          <w:rFonts w:ascii="Times New Roman" w:hAnsi="Times New Roman" w:cs="Times New Roman"/>
          <w:i/>
          <w:color w:val="002060"/>
          <w:sz w:val="32"/>
          <w:szCs w:val="32"/>
          <w:lang w:val="uk-UA"/>
        </w:rPr>
        <w:t xml:space="preserve">     </w:t>
      </w:r>
      <w:r w:rsidR="00AC5640" w:rsidRPr="00BA56B7">
        <w:rPr>
          <w:rFonts w:ascii="Times New Roman" w:hAnsi="Times New Roman" w:cs="Times New Roman"/>
          <w:sz w:val="32"/>
          <w:szCs w:val="32"/>
          <w:lang w:val="uk-UA"/>
        </w:rPr>
        <w:t xml:space="preserve">Під час подорожі по Придніпров'ю поет  із зацікавленням слухав  народні перекази , вникав у глибінь їх змісту, залишаючи на згадку  замальовки і поетичні нариси , що виникали в уяві . </w:t>
      </w:r>
    </w:p>
    <w:p w:rsidR="00AC5640" w:rsidRPr="00BA56B7" w:rsidRDefault="00AC5640" w:rsidP="00BA56B7">
      <w:pPr>
        <w:ind w:left="1134"/>
        <w:rPr>
          <w:rFonts w:ascii="Times New Roman" w:hAnsi="Times New Roman" w:cs="Times New Roman"/>
          <w:sz w:val="32"/>
          <w:szCs w:val="32"/>
        </w:rPr>
      </w:pPr>
      <w:r w:rsidRPr="00BA56B7">
        <w:rPr>
          <w:rFonts w:ascii="Times New Roman" w:hAnsi="Times New Roman" w:cs="Times New Roman"/>
          <w:sz w:val="32"/>
          <w:szCs w:val="32"/>
        </w:rPr>
        <w:t xml:space="preserve">Шевченко,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стомлений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r w:rsidRPr="00BA56B7">
        <w:rPr>
          <w:rFonts w:ascii="Times New Roman" w:hAnsi="Times New Roman" w:cs="Times New Roman"/>
          <w:sz w:val="32"/>
          <w:szCs w:val="32"/>
          <w:lang w:val="uk-UA"/>
        </w:rPr>
        <w:t>далекою</w:t>
      </w:r>
      <w:r w:rsidRPr="00BA56B7">
        <w:rPr>
          <w:rFonts w:ascii="Times New Roman" w:hAnsi="Times New Roman" w:cs="Times New Roman"/>
          <w:sz w:val="32"/>
          <w:szCs w:val="32"/>
        </w:rPr>
        <w:t xml:space="preserve"> дорогою,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ішов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до</w:t>
      </w:r>
      <w:proofErr w:type="gramStart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BA56B7">
        <w:rPr>
          <w:rFonts w:ascii="Times New Roman" w:hAnsi="Times New Roman" w:cs="Times New Roman"/>
          <w:sz w:val="32"/>
          <w:szCs w:val="32"/>
        </w:rPr>
        <w:t>іда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— так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називався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поріг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Ненаситець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>.</w:t>
      </w:r>
    </w:p>
    <w:p w:rsidR="00AC5640" w:rsidRPr="00BA56B7" w:rsidRDefault="00AC5640" w:rsidP="00BA56B7">
      <w:pPr>
        <w:ind w:left="1134"/>
        <w:rPr>
          <w:rFonts w:ascii="Times New Roman" w:hAnsi="Times New Roman" w:cs="Times New Roman"/>
          <w:sz w:val="32"/>
          <w:szCs w:val="32"/>
        </w:rPr>
      </w:pPr>
      <w:r w:rsidRPr="00BA56B7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селі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Микольському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Шевченко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залишився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ночівлю</w:t>
      </w:r>
      <w:proofErr w:type="spellEnd"/>
      <w:proofErr w:type="gramStart"/>
      <w:r w:rsidRPr="00BA56B7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BA56B7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Віддячуючи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за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гостинність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,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увечері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він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читав свою «Катерину» та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інші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твори для селян,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шо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жадібно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вбирали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кожне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слово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поета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. 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Наступного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дня ,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дізнавшись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 дорогу до</w:t>
      </w:r>
      <w:proofErr w:type="gramStart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BA56B7">
        <w:rPr>
          <w:rFonts w:ascii="Times New Roman" w:hAnsi="Times New Roman" w:cs="Times New Roman"/>
          <w:sz w:val="32"/>
          <w:szCs w:val="32"/>
        </w:rPr>
        <w:t>ічкаса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,  Тарас Григорович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переправився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через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Дніпро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на Вознесенку, а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звідти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дістався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  острова  </w:t>
      </w:r>
      <w:proofErr w:type="spellStart"/>
      <w:r w:rsidRPr="00BA56B7">
        <w:rPr>
          <w:rFonts w:ascii="Times New Roman" w:hAnsi="Times New Roman" w:cs="Times New Roman"/>
          <w:sz w:val="32"/>
          <w:szCs w:val="32"/>
        </w:rPr>
        <w:t>Хортиця</w:t>
      </w:r>
      <w:proofErr w:type="spellEnd"/>
      <w:r w:rsidRPr="00BA56B7">
        <w:rPr>
          <w:rFonts w:ascii="Times New Roman" w:hAnsi="Times New Roman" w:cs="Times New Roman"/>
          <w:sz w:val="32"/>
          <w:szCs w:val="32"/>
        </w:rPr>
        <w:t xml:space="preserve">. </w:t>
      </w:r>
      <w:r w:rsidR="00BA56B7" w:rsidRPr="00BA56B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057649" cy="2495550"/>
            <wp:effectExtent l="95250" t="76200" r="95251" b="76200"/>
            <wp:docPr id="63" name="Рисунок 11" descr="C:\Users\VIKA\Downloads\foto-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VIKA\Downloads\foto-38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49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56B7" w:rsidRPr="00BA56B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324475" cy="2647950"/>
            <wp:effectExtent l="95250" t="95250" r="104775" b="95250"/>
            <wp:docPr id="5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97" cy="2650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640" w:rsidRPr="0006738D" w:rsidRDefault="00AC5640" w:rsidP="0006738D">
      <w:pPr>
        <w:ind w:left="1134"/>
        <w:rPr>
          <w:sz w:val="32"/>
          <w:szCs w:val="32"/>
          <w:lang w:val="uk-UA"/>
        </w:rPr>
      </w:pPr>
      <w:r w:rsidRPr="0006738D">
        <w:rPr>
          <w:noProof/>
          <w:lang w:eastAsia="ru-RU"/>
        </w:rPr>
        <w:t xml:space="preserve"> </w:t>
      </w:r>
      <w:r w:rsidR="0006738D">
        <w:rPr>
          <w:noProof/>
          <w:lang w:eastAsia="ru-RU"/>
        </w:rPr>
        <w:t xml:space="preserve">  </w:t>
      </w:r>
      <w:r w:rsidR="0006738D">
        <w:rPr>
          <w:noProof/>
          <w:lang w:val="uk-UA" w:eastAsia="ru-RU"/>
        </w:rPr>
        <w:t xml:space="preserve">  </w:t>
      </w:r>
      <w:r w:rsidRPr="0006738D">
        <w:rPr>
          <w:sz w:val="32"/>
          <w:szCs w:val="32"/>
          <w:lang w:val="uk-UA"/>
        </w:rPr>
        <w:t>На Хортиці Шевченко залюбки слухав спогади старожилів, зокрема</w:t>
      </w:r>
      <w:r w:rsidRPr="0006738D">
        <w:rPr>
          <w:sz w:val="32"/>
          <w:szCs w:val="32"/>
        </w:rPr>
        <w:t xml:space="preserve"> </w:t>
      </w:r>
      <w:r w:rsidR="0006738D">
        <w:rPr>
          <w:sz w:val="32"/>
          <w:szCs w:val="32"/>
          <w:lang w:val="uk-UA"/>
        </w:rPr>
        <w:t xml:space="preserve"> </w:t>
      </w:r>
      <w:r w:rsidRPr="0006738D">
        <w:rPr>
          <w:sz w:val="32"/>
          <w:szCs w:val="32"/>
          <w:lang w:val="uk-UA"/>
        </w:rPr>
        <w:t>рибалок, про Запорозьку Січ. Тоді ж відвідав місто Олександрівськ (нині Запоріжжя).</w:t>
      </w:r>
    </w:p>
    <w:p w:rsidR="003F531B" w:rsidRDefault="003F531B" w:rsidP="00AC5640">
      <w:pPr>
        <w:rPr>
          <w:color w:val="0070C0"/>
          <w:sz w:val="36"/>
          <w:szCs w:val="36"/>
          <w:lang w:val="uk-UA"/>
        </w:rPr>
      </w:pPr>
      <w:r>
        <w:rPr>
          <w:color w:val="0070C0"/>
          <w:sz w:val="36"/>
          <w:szCs w:val="36"/>
          <w:lang w:val="uk-UA"/>
        </w:rPr>
        <w:lastRenderedPageBreak/>
        <w:t xml:space="preserve">               </w:t>
      </w:r>
    </w:p>
    <w:p w:rsidR="003F531B" w:rsidRPr="003F531B" w:rsidRDefault="003F531B" w:rsidP="00AC5640">
      <w:pPr>
        <w:rPr>
          <w:sz w:val="40"/>
          <w:szCs w:val="40"/>
          <w:lang w:val="uk-UA"/>
        </w:rPr>
      </w:pPr>
      <w:r w:rsidRPr="003F531B">
        <w:rPr>
          <w:sz w:val="40"/>
          <w:szCs w:val="40"/>
          <w:lang w:val="uk-UA"/>
        </w:rPr>
        <w:t xml:space="preserve">                  Розділ 2</w:t>
      </w:r>
      <w:r w:rsidR="00AC5640" w:rsidRPr="003F531B">
        <w:rPr>
          <w:sz w:val="40"/>
          <w:szCs w:val="40"/>
          <w:lang w:val="uk-UA"/>
        </w:rPr>
        <w:t xml:space="preserve">   </w:t>
      </w:r>
    </w:p>
    <w:p w:rsidR="003F531B" w:rsidRPr="003F531B" w:rsidRDefault="003F531B" w:rsidP="003F531B">
      <w:pPr>
        <w:spacing w:after="0"/>
        <w:ind w:left="1134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</w:t>
      </w:r>
      <w:r w:rsidRPr="003F531B">
        <w:rPr>
          <w:b/>
          <w:sz w:val="32"/>
          <w:szCs w:val="32"/>
          <w:lang w:val="uk-UA"/>
        </w:rPr>
        <w:t>Шевченко в Нікополі</w:t>
      </w:r>
    </w:p>
    <w:p w:rsidR="00AC5640" w:rsidRPr="003F531B" w:rsidRDefault="003F531B" w:rsidP="003F531B">
      <w:pPr>
        <w:spacing w:after="0"/>
        <w:ind w:left="1134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</w:t>
      </w:r>
      <w:r w:rsidR="00AC5640" w:rsidRPr="003F531B">
        <w:rPr>
          <w:sz w:val="32"/>
          <w:szCs w:val="32"/>
          <w:lang w:val="uk-UA"/>
        </w:rPr>
        <w:t>Від Олександрівська до Нікополя ро</w:t>
      </w:r>
      <w:r>
        <w:rPr>
          <w:sz w:val="32"/>
          <w:szCs w:val="32"/>
          <w:lang w:val="uk-UA"/>
        </w:rPr>
        <w:t xml:space="preserve">зляглися чарівливі дніпровські  </w:t>
      </w:r>
      <w:r w:rsidR="00AC5640" w:rsidRPr="003F531B">
        <w:rPr>
          <w:sz w:val="32"/>
          <w:szCs w:val="32"/>
          <w:lang w:val="uk-UA"/>
        </w:rPr>
        <w:t>краєвиди, заквітчані багатьма пам'</w:t>
      </w:r>
      <w:r>
        <w:rPr>
          <w:sz w:val="32"/>
          <w:szCs w:val="32"/>
          <w:lang w:val="uk-UA"/>
        </w:rPr>
        <w:t xml:space="preserve">ятниками запорозького козацтва. </w:t>
      </w:r>
      <w:r w:rsidR="00AC5640" w:rsidRPr="003F531B">
        <w:rPr>
          <w:sz w:val="32"/>
          <w:szCs w:val="32"/>
          <w:lang w:val="uk-UA"/>
        </w:rPr>
        <w:t xml:space="preserve"> Цим шляхом й тривала подорож поета. Шевченко міг сісти на якийсь човен  і попливти до тодішньої столиці вільних матросів — Нікополя. </w:t>
      </w:r>
    </w:p>
    <w:p w:rsidR="006559CD" w:rsidRPr="003F531B" w:rsidRDefault="006559CD" w:rsidP="003F531B">
      <w:pPr>
        <w:spacing w:after="0"/>
        <w:ind w:left="1134"/>
        <w:rPr>
          <w:sz w:val="32"/>
          <w:szCs w:val="32"/>
          <w:lang w:val="uk-UA"/>
        </w:rPr>
      </w:pPr>
      <w:r w:rsidRPr="003F531B"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543425" cy="2895600"/>
            <wp:effectExtent l="171450" t="133350" r="371475" b="304800"/>
            <wp:docPr id="3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51" cy="289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F531B">
        <w:rPr>
          <w:sz w:val="32"/>
          <w:szCs w:val="32"/>
          <w:lang w:val="uk-UA"/>
        </w:rPr>
        <w:t xml:space="preserve"> </w:t>
      </w:r>
    </w:p>
    <w:p w:rsidR="006559CD" w:rsidRPr="003F531B" w:rsidRDefault="006559CD" w:rsidP="003F531B">
      <w:pPr>
        <w:spacing w:after="0"/>
        <w:ind w:left="1134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 w:rsidRPr="003F531B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Т.Г. Шевченко у вересні 1843 року на Микитиному Розі </w:t>
      </w:r>
    </w:p>
    <w:p w:rsidR="006559CD" w:rsidRPr="003F531B" w:rsidRDefault="003F531B" w:rsidP="003F531B">
      <w:pPr>
        <w:spacing w:after="0"/>
        <w:ind w:left="1134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447675</wp:posOffset>
            </wp:positionV>
            <wp:extent cx="4352925" cy="3352800"/>
            <wp:effectExtent l="171450" t="133350" r="371475" b="304800"/>
            <wp:wrapSquare wrapText="bothSides"/>
            <wp:docPr id="14" name="Рисунок 14" descr="C:\Users\VIKA\Downloads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VIKA\Downloads\i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59CD" w:rsidRPr="003F531B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слухав спогади рибалок.  Малюнок П.М. </w:t>
      </w:r>
      <w:proofErr w:type="spellStart"/>
      <w:r w:rsidR="006559CD" w:rsidRPr="003F531B">
        <w:rPr>
          <w:rFonts w:ascii="Times New Roman" w:hAnsi="Times New Roman" w:cs="Times New Roman"/>
          <w:color w:val="0070C0"/>
          <w:sz w:val="32"/>
          <w:szCs w:val="32"/>
          <w:lang w:val="uk-UA"/>
        </w:rPr>
        <w:t>Богуша</w:t>
      </w:r>
      <w:proofErr w:type="spellEnd"/>
      <w:r w:rsidR="006559CD" w:rsidRPr="003F531B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 </w:t>
      </w:r>
    </w:p>
    <w:p w:rsidR="006559CD" w:rsidRPr="006559CD" w:rsidRDefault="006559CD" w:rsidP="003F531B">
      <w:pPr>
        <w:spacing w:after="0"/>
        <w:ind w:left="1134"/>
        <w:rPr>
          <w:sz w:val="28"/>
          <w:szCs w:val="28"/>
        </w:rPr>
      </w:pPr>
    </w:p>
    <w:p w:rsidR="00AC5640" w:rsidRDefault="00AC5640" w:rsidP="003F531B">
      <w:pPr>
        <w:spacing w:after="0"/>
        <w:ind w:left="1134"/>
        <w:rPr>
          <w:sz w:val="44"/>
          <w:szCs w:val="44"/>
          <w:lang w:val="uk-UA"/>
        </w:rPr>
      </w:pPr>
    </w:p>
    <w:p w:rsidR="00AC5640" w:rsidRDefault="00AC5640" w:rsidP="003F531B">
      <w:pPr>
        <w:spacing w:after="0"/>
        <w:ind w:left="1134"/>
        <w:rPr>
          <w:sz w:val="44"/>
          <w:szCs w:val="44"/>
          <w:lang w:val="uk-UA"/>
        </w:rPr>
      </w:pPr>
    </w:p>
    <w:p w:rsidR="00AC5640" w:rsidRDefault="00AC5640" w:rsidP="003F531B">
      <w:pPr>
        <w:spacing w:after="0"/>
        <w:rPr>
          <w:sz w:val="44"/>
          <w:szCs w:val="44"/>
          <w:lang w:val="uk-UA"/>
        </w:rPr>
      </w:pPr>
    </w:p>
    <w:p w:rsidR="003F531B" w:rsidRDefault="003F531B" w:rsidP="00AC5640">
      <w:pPr>
        <w:rPr>
          <w:sz w:val="32"/>
          <w:szCs w:val="32"/>
          <w:lang w:val="uk-UA"/>
        </w:rPr>
      </w:pPr>
    </w:p>
    <w:p w:rsidR="003F531B" w:rsidRPr="003F531B" w:rsidRDefault="003F531B" w:rsidP="00AC5640">
      <w:pPr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 w:rsidRPr="003F531B">
        <w:rPr>
          <w:rFonts w:ascii="Times New Roman" w:hAnsi="Times New Roman" w:cs="Times New Roman"/>
          <w:color w:val="0070C0"/>
          <w:sz w:val="32"/>
          <w:szCs w:val="32"/>
          <w:lang w:val="uk-UA"/>
        </w:rPr>
        <w:t>Свято-Покровська церква</w:t>
      </w:r>
    </w:p>
    <w:p w:rsidR="003F531B" w:rsidRDefault="003F531B" w:rsidP="00AC5640">
      <w:pPr>
        <w:rPr>
          <w:sz w:val="32"/>
          <w:szCs w:val="32"/>
          <w:lang w:val="uk-UA"/>
        </w:rPr>
      </w:pPr>
    </w:p>
    <w:p w:rsidR="00AC5640" w:rsidRDefault="00AC5640" w:rsidP="003F531B">
      <w:pPr>
        <w:ind w:left="1134" w:firstLine="142"/>
        <w:rPr>
          <w:sz w:val="32"/>
          <w:szCs w:val="32"/>
          <w:lang w:val="uk-UA"/>
        </w:rPr>
      </w:pPr>
      <w:r w:rsidRPr="00AC5640">
        <w:rPr>
          <w:sz w:val="32"/>
          <w:szCs w:val="32"/>
          <w:lang w:val="uk-UA"/>
        </w:rPr>
        <w:lastRenderedPageBreak/>
        <w:t xml:space="preserve">Перебуваючи у Нікополі, Шевченко, безперечно, мав змогу оглянути рештки Запорозької </w:t>
      </w:r>
      <w:proofErr w:type="spellStart"/>
      <w:r w:rsidRPr="00AC5640">
        <w:rPr>
          <w:sz w:val="32"/>
          <w:szCs w:val="32"/>
          <w:lang w:val="uk-UA"/>
        </w:rPr>
        <w:t>Микитинської</w:t>
      </w:r>
      <w:proofErr w:type="spellEnd"/>
      <w:r w:rsidRPr="00AC5640">
        <w:rPr>
          <w:sz w:val="32"/>
          <w:szCs w:val="32"/>
          <w:lang w:val="uk-UA"/>
        </w:rPr>
        <w:t xml:space="preserve"> Січі. Тут височіла стара запорозька капличка-церква на честь Покрови. Поруч знаходилось кладовище. У Нікополі Шевченко міг оглянути побудовану в 1796 році Свято-Покровську церкву, в котрій було чимало залишків запорозької старовини - ікони, картини, портрети козаків, запорозька історична і церковна література, в тому числі й двопудове Євангеліє, зразки українського прикладного мистецтва </w:t>
      </w:r>
      <w:r w:rsidRPr="00AC5640">
        <w:rPr>
          <w:sz w:val="32"/>
          <w:szCs w:val="32"/>
          <w:lang w:val="de-DE"/>
        </w:rPr>
        <w:t xml:space="preserve">XVII-XVIII </w:t>
      </w:r>
      <w:r w:rsidRPr="00AC5640">
        <w:rPr>
          <w:sz w:val="32"/>
          <w:szCs w:val="32"/>
          <w:lang w:val="uk-UA"/>
        </w:rPr>
        <w:t xml:space="preserve">ст. На </w:t>
      </w:r>
      <w:proofErr w:type="spellStart"/>
      <w:r w:rsidRPr="00AC5640">
        <w:rPr>
          <w:sz w:val="32"/>
          <w:szCs w:val="32"/>
          <w:lang w:val="uk-UA"/>
        </w:rPr>
        <w:t>Микитинському</w:t>
      </w:r>
      <w:proofErr w:type="spellEnd"/>
      <w:r w:rsidRPr="00AC5640">
        <w:rPr>
          <w:sz w:val="32"/>
          <w:szCs w:val="32"/>
          <w:lang w:val="uk-UA"/>
        </w:rPr>
        <w:t xml:space="preserve"> Перевозі Шевченко міг бачити будівництво нікопольських морехідних човнів, зустрічатися з чумаками, котрі везли сіль до Кременчука та Києва. Міг цікавитись, якими водними шляхами можна дібратися далі у глибінь цього південного краю. </w:t>
      </w:r>
    </w:p>
    <w:p w:rsidR="007C1E71" w:rsidRDefault="00AC5640" w:rsidP="003F531B">
      <w:pPr>
        <w:ind w:left="1134" w:firstLine="142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ru-RU"/>
        </w:rPr>
      </w:pPr>
      <w:r w:rsidRPr="00AC564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236855</wp:posOffset>
            </wp:positionV>
            <wp:extent cx="4705350" cy="2867025"/>
            <wp:effectExtent l="171450" t="133350" r="361950" b="314325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E71" w:rsidRDefault="007C1E71" w:rsidP="003F531B">
      <w:pPr>
        <w:ind w:left="1134" w:firstLine="142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ru-RU"/>
        </w:rPr>
      </w:pPr>
    </w:p>
    <w:p w:rsidR="007C1E71" w:rsidRDefault="007C1E71" w:rsidP="003F531B">
      <w:pPr>
        <w:ind w:left="1134" w:firstLine="142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ru-RU"/>
        </w:rPr>
      </w:pPr>
    </w:p>
    <w:p w:rsidR="00AC5640" w:rsidRPr="003F531B" w:rsidRDefault="00AC5640" w:rsidP="003F531B">
      <w:pPr>
        <w:ind w:left="1134" w:firstLine="142"/>
        <w:rPr>
          <w:rFonts w:ascii="Times New Roman" w:hAnsi="Times New Roman" w:cs="Times New Roman"/>
          <w:color w:val="0070C0"/>
          <w:sz w:val="32"/>
          <w:szCs w:val="32"/>
        </w:rPr>
      </w:pPr>
      <w:r w:rsidRPr="003F531B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Шевченко в </w:t>
      </w:r>
      <w:proofErr w:type="spellStart"/>
      <w:r w:rsidRPr="003F531B">
        <w:rPr>
          <w:rFonts w:ascii="Times New Roman" w:hAnsi="Times New Roman" w:cs="Times New Roman"/>
          <w:b/>
          <w:bCs/>
          <w:color w:val="0070C0"/>
          <w:sz w:val="32"/>
          <w:szCs w:val="32"/>
        </w:rPr>
        <w:t>Нікополі</w:t>
      </w:r>
      <w:proofErr w:type="spellEnd"/>
      <w:r w:rsidRPr="003F531B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. </w:t>
      </w:r>
    </w:p>
    <w:p w:rsidR="007C1E71" w:rsidRPr="003F531B" w:rsidRDefault="00AC5640" w:rsidP="003F531B">
      <w:pPr>
        <w:ind w:left="1134" w:firstLine="142"/>
        <w:rPr>
          <w:rFonts w:ascii="Times New Roman" w:hAnsi="Times New Roman" w:cs="Times New Roman"/>
          <w:color w:val="0070C0"/>
          <w:sz w:val="32"/>
          <w:szCs w:val="32"/>
        </w:rPr>
      </w:pPr>
      <w:r w:rsidRPr="003F531B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Т. Цвигун. 1964 р. </w:t>
      </w:r>
    </w:p>
    <w:p w:rsidR="00782E93" w:rsidRDefault="00782E93" w:rsidP="003F531B">
      <w:pPr>
        <w:ind w:left="1134" w:firstLine="142"/>
        <w:rPr>
          <w:sz w:val="32"/>
          <w:szCs w:val="32"/>
          <w:lang w:val="uk-UA"/>
        </w:rPr>
      </w:pPr>
    </w:p>
    <w:p w:rsidR="003F531B" w:rsidRDefault="003F531B" w:rsidP="003F531B">
      <w:pPr>
        <w:ind w:left="1134" w:firstLine="142"/>
        <w:rPr>
          <w:sz w:val="32"/>
          <w:szCs w:val="32"/>
          <w:lang w:val="uk-UA"/>
        </w:rPr>
      </w:pPr>
    </w:p>
    <w:p w:rsidR="00EB11F0" w:rsidRDefault="00432884" w:rsidP="003F531B">
      <w:pPr>
        <w:ind w:left="1134" w:firstLine="142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1007110</wp:posOffset>
            </wp:positionV>
            <wp:extent cx="3533775" cy="2209800"/>
            <wp:effectExtent l="19050" t="0" r="9525" b="0"/>
            <wp:wrapSquare wrapText="bothSides"/>
            <wp:docPr id="65" name="Рисунок 1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1F0">
        <w:rPr>
          <w:sz w:val="32"/>
          <w:szCs w:val="32"/>
          <w:lang w:val="uk-UA"/>
        </w:rPr>
        <w:t xml:space="preserve">Ймовірно, що Шевченко оглянув рештки </w:t>
      </w:r>
      <w:proofErr w:type="spellStart"/>
      <w:r w:rsidR="00EB11F0">
        <w:rPr>
          <w:sz w:val="32"/>
          <w:szCs w:val="32"/>
          <w:lang w:val="uk-UA"/>
        </w:rPr>
        <w:t>Микитинської</w:t>
      </w:r>
      <w:proofErr w:type="spellEnd"/>
      <w:r w:rsidR="00EB11F0">
        <w:rPr>
          <w:sz w:val="32"/>
          <w:szCs w:val="32"/>
          <w:lang w:val="uk-UA"/>
        </w:rPr>
        <w:t xml:space="preserve"> Січі, </w:t>
      </w:r>
      <w:proofErr w:type="spellStart"/>
      <w:r w:rsidR="00EB11F0">
        <w:rPr>
          <w:sz w:val="32"/>
          <w:szCs w:val="32"/>
          <w:lang w:val="uk-UA"/>
        </w:rPr>
        <w:t>намайдані</w:t>
      </w:r>
      <w:proofErr w:type="spellEnd"/>
      <w:r w:rsidR="00EB11F0">
        <w:rPr>
          <w:sz w:val="32"/>
          <w:szCs w:val="32"/>
          <w:lang w:val="uk-UA"/>
        </w:rPr>
        <w:t xml:space="preserve"> якої 1648 року було обрано гетьманом України Богдана Хмельницького. Про  події тих часів поет міг розпитати старих запорожців, що жили у тогочасному містечку. </w:t>
      </w:r>
    </w:p>
    <w:p w:rsidR="00EB11F0" w:rsidRDefault="00EB11F0" w:rsidP="003F531B">
      <w:pPr>
        <w:ind w:left="1134" w:firstLine="142"/>
        <w:rPr>
          <w:sz w:val="32"/>
          <w:szCs w:val="32"/>
          <w:lang w:val="uk-UA"/>
        </w:rPr>
      </w:pPr>
    </w:p>
    <w:p w:rsidR="00EB11F0" w:rsidRDefault="00EB11F0" w:rsidP="003F531B">
      <w:pPr>
        <w:ind w:left="1134" w:firstLine="142"/>
        <w:rPr>
          <w:sz w:val="32"/>
          <w:szCs w:val="32"/>
          <w:lang w:val="uk-UA"/>
        </w:rPr>
      </w:pPr>
    </w:p>
    <w:p w:rsidR="00EB11F0" w:rsidRDefault="00EB11F0" w:rsidP="003F531B">
      <w:pPr>
        <w:ind w:left="1134" w:firstLine="142"/>
        <w:rPr>
          <w:sz w:val="32"/>
          <w:szCs w:val="32"/>
          <w:lang w:val="uk-UA"/>
        </w:rPr>
      </w:pPr>
    </w:p>
    <w:p w:rsidR="00EB11F0" w:rsidRDefault="00EB11F0" w:rsidP="003F531B">
      <w:pPr>
        <w:ind w:left="1134" w:firstLine="142"/>
        <w:rPr>
          <w:sz w:val="32"/>
          <w:szCs w:val="32"/>
          <w:lang w:val="uk-UA"/>
        </w:rPr>
      </w:pPr>
    </w:p>
    <w:p w:rsidR="00432884" w:rsidRPr="00432884" w:rsidRDefault="00432884" w:rsidP="003F531B">
      <w:pPr>
        <w:ind w:left="1134" w:firstLine="142"/>
        <w:rPr>
          <w:sz w:val="40"/>
          <w:szCs w:val="40"/>
          <w:lang w:val="uk-UA"/>
        </w:rPr>
      </w:pPr>
      <w:r w:rsidRPr="00432884">
        <w:rPr>
          <w:sz w:val="40"/>
          <w:szCs w:val="40"/>
          <w:lang w:val="uk-UA"/>
        </w:rPr>
        <w:t xml:space="preserve">Розділ3 </w:t>
      </w:r>
    </w:p>
    <w:p w:rsidR="00432884" w:rsidRPr="00432884" w:rsidRDefault="00432884" w:rsidP="00432884">
      <w:pPr>
        <w:tabs>
          <w:tab w:val="left" w:pos="4140"/>
        </w:tabs>
        <w:rPr>
          <w:b/>
          <w:sz w:val="32"/>
          <w:szCs w:val="32"/>
          <w:lang w:val="uk-UA"/>
        </w:rPr>
      </w:pPr>
      <w:r>
        <w:rPr>
          <w:szCs w:val="28"/>
          <w:lang w:val="uk-UA"/>
        </w:rPr>
        <w:t xml:space="preserve">  </w:t>
      </w:r>
      <w:r>
        <w:rPr>
          <w:b/>
          <w:sz w:val="32"/>
          <w:szCs w:val="32"/>
          <w:lang w:val="uk-UA"/>
        </w:rPr>
        <w:t xml:space="preserve">                                      Таємниці села </w:t>
      </w:r>
      <w:proofErr w:type="spellStart"/>
      <w:r>
        <w:rPr>
          <w:b/>
          <w:sz w:val="32"/>
          <w:szCs w:val="32"/>
          <w:lang w:val="uk-UA"/>
        </w:rPr>
        <w:t>Капулівка</w:t>
      </w:r>
      <w:proofErr w:type="spellEnd"/>
    </w:p>
    <w:p w:rsidR="00432884" w:rsidRDefault="00432884" w:rsidP="00432884">
      <w:pPr>
        <w:tabs>
          <w:tab w:val="left" w:pos="4140"/>
        </w:tabs>
        <w:rPr>
          <w:szCs w:val="28"/>
          <w:lang w:val="uk-UA"/>
        </w:rPr>
      </w:pPr>
    </w:p>
    <w:p w:rsidR="00432884" w:rsidRPr="00432884" w:rsidRDefault="00992913" w:rsidP="00AD30F6">
      <w:pPr>
        <w:tabs>
          <w:tab w:val="left" w:pos="4140"/>
        </w:tabs>
        <w:ind w:left="1418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850900</wp:posOffset>
            </wp:positionV>
            <wp:extent cx="3771900" cy="2524125"/>
            <wp:effectExtent l="19050" t="0" r="0" b="0"/>
            <wp:wrapThrough wrapText="bothSides">
              <wp:wrapPolygon edited="0">
                <wp:start x="-109" y="0"/>
                <wp:lineTo x="-109" y="21518"/>
                <wp:lineTo x="21600" y="21518"/>
                <wp:lineTo x="21600" y="0"/>
                <wp:lineTo x="-109" y="0"/>
              </wp:wrapPolygon>
            </wp:wrapThrough>
            <wp:docPr id="66" name="Рисунок 12" descr="p1250452-4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250452-4104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uk-UA"/>
        </w:rPr>
        <w:t xml:space="preserve">                         </w:t>
      </w:r>
      <w:r w:rsidR="00432884">
        <w:rPr>
          <w:sz w:val="32"/>
          <w:szCs w:val="32"/>
          <w:lang w:val="uk-UA"/>
        </w:rPr>
        <w:t xml:space="preserve">Продовжуючи свою подорож, Т.Г.Шевченко </w:t>
      </w:r>
      <w:r>
        <w:rPr>
          <w:sz w:val="32"/>
          <w:szCs w:val="32"/>
          <w:lang w:val="uk-UA"/>
        </w:rPr>
        <w:t>,</w:t>
      </w:r>
      <w:r w:rsidR="00432884">
        <w:rPr>
          <w:sz w:val="32"/>
          <w:szCs w:val="32"/>
          <w:lang w:val="uk-UA"/>
        </w:rPr>
        <w:t>прямуючи до села Покровського</w:t>
      </w:r>
      <w:r>
        <w:rPr>
          <w:sz w:val="32"/>
          <w:szCs w:val="32"/>
          <w:lang w:val="uk-UA"/>
        </w:rPr>
        <w:t xml:space="preserve">, міг зацікавитися старовинним селом  </w:t>
      </w:r>
      <w:proofErr w:type="spellStart"/>
      <w:r>
        <w:rPr>
          <w:sz w:val="32"/>
          <w:szCs w:val="32"/>
          <w:lang w:val="uk-UA"/>
        </w:rPr>
        <w:t>Капулів</w:t>
      </w:r>
      <w:r w:rsidR="00AD30F6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>кою</w:t>
      </w:r>
      <w:proofErr w:type="spellEnd"/>
      <w:r>
        <w:rPr>
          <w:sz w:val="32"/>
          <w:szCs w:val="32"/>
          <w:lang w:val="uk-UA"/>
        </w:rPr>
        <w:t>, де розташовувалась стара Чортомлицька Січ.</w:t>
      </w:r>
    </w:p>
    <w:p w:rsidR="00432884" w:rsidRDefault="00432884" w:rsidP="00432884">
      <w:pPr>
        <w:tabs>
          <w:tab w:val="left" w:pos="4140"/>
        </w:tabs>
        <w:rPr>
          <w:szCs w:val="28"/>
          <w:lang w:val="uk-UA"/>
        </w:rPr>
      </w:pPr>
    </w:p>
    <w:p w:rsidR="00432884" w:rsidRDefault="00432884" w:rsidP="00432884">
      <w:pPr>
        <w:tabs>
          <w:tab w:val="left" w:pos="4140"/>
        </w:tabs>
        <w:rPr>
          <w:szCs w:val="28"/>
          <w:lang w:val="uk-UA"/>
        </w:rPr>
      </w:pPr>
    </w:p>
    <w:p w:rsidR="00432884" w:rsidRDefault="00432884" w:rsidP="00432884">
      <w:pPr>
        <w:tabs>
          <w:tab w:val="left" w:pos="4140"/>
        </w:tabs>
        <w:rPr>
          <w:szCs w:val="28"/>
          <w:lang w:val="uk-UA"/>
        </w:rPr>
      </w:pPr>
    </w:p>
    <w:p w:rsidR="00992913" w:rsidRDefault="00992913" w:rsidP="00432884">
      <w:pPr>
        <w:rPr>
          <w:szCs w:val="28"/>
          <w:lang w:val="uk-UA"/>
        </w:rPr>
      </w:pPr>
    </w:p>
    <w:p w:rsidR="00992913" w:rsidRDefault="00992913" w:rsidP="00432884">
      <w:pPr>
        <w:rPr>
          <w:szCs w:val="28"/>
          <w:lang w:val="uk-UA"/>
        </w:rPr>
      </w:pPr>
    </w:p>
    <w:p w:rsidR="00992913" w:rsidRDefault="00992913" w:rsidP="00432884">
      <w:pPr>
        <w:rPr>
          <w:szCs w:val="28"/>
          <w:lang w:val="uk-UA"/>
        </w:rPr>
      </w:pPr>
    </w:p>
    <w:p w:rsidR="00992913" w:rsidRDefault="00992913" w:rsidP="00432884">
      <w:pPr>
        <w:rPr>
          <w:szCs w:val="28"/>
          <w:lang w:val="uk-UA"/>
        </w:rPr>
      </w:pPr>
    </w:p>
    <w:p w:rsidR="00992913" w:rsidRDefault="00992913" w:rsidP="00432884">
      <w:pPr>
        <w:rPr>
          <w:szCs w:val="28"/>
          <w:lang w:val="uk-UA"/>
        </w:rPr>
      </w:pPr>
    </w:p>
    <w:p w:rsidR="00AD30F6" w:rsidRPr="00AD30F6" w:rsidRDefault="00432884" w:rsidP="00AD30F6">
      <w:pPr>
        <w:ind w:left="1276"/>
        <w:rPr>
          <w:sz w:val="32"/>
          <w:szCs w:val="32"/>
          <w:lang w:val="uk-UA"/>
        </w:rPr>
      </w:pPr>
      <w:r>
        <w:rPr>
          <w:szCs w:val="28"/>
          <w:lang w:val="uk-UA"/>
        </w:rPr>
        <w:t xml:space="preserve"> </w:t>
      </w:r>
      <w:r w:rsidR="00AD30F6">
        <w:rPr>
          <w:szCs w:val="28"/>
          <w:lang w:val="uk-UA"/>
        </w:rPr>
        <w:t xml:space="preserve">                        </w:t>
      </w:r>
      <w:r w:rsidR="00AD30F6">
        <w:rPr>
          <w:sz w:val="32"/>
          <w:szCs w:val="32"/>
          <w:lang w:val="uk-UA"/>
        </w:rPr>
        <w:t xml:space="preserve">Про славне минуле козацького краю Шевченко, як відомо, міг дізнатися    від старого </w:t>
      </w:r>
      <w:proofErr w:type="spellStart"/>
      <w:r w:rsidR="00AD30F6">
        <w:rPr>
          <w:sz w:val="32"/>
          <w:szCs w:val="32"/>
          <w:lang w:val="uk-UA"/>
        </w:rPr>
        <w:t>козака-</w:t>
      </w:r>
      <w:proofErr w:type="spellEnd"/>
      <w:r w:rsidR="00AD30F6">
        <w:rPr>
          <w:sz w:val="32"/>
          <w:szCs w:val="32"/>
          <w:lang w:val="uk-UA"/>
        </w:rPr>
        <w:t xml:space="preserve"> рибалки. Він  не тільки розповідав поетові про славного кошового  отамана Івана Сірка,  могилу якого Тарас Григорович відвідав, а й показав план Січі, який дістався йому від діда. </w:t>
      </w:r>
    </w:p>
    <w:p w:rsidR="00AD30F6" w:rsidRDefault="00AD30F6" w:rsidP="00AD30F6">
      <w:pPr>
        <w:rPr>
          <w:szCs w:val="28"/>
          <w:lang w:val="uk-UA"/>
        </w:rPr>
      </w:pPr>
    </w:p>
    <w:p w:rsidR="00AD30F6" w:rsidRDefault="00AD30F6" w:rsidP="0043288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                              </w:t>
      </w:r>
      <w:r w:rsidRPr="00AD30F6">
        <w:rPr>
          <w:noProof/>
          <w:szCs w:val="28"/>
          <w:lang w:eastAsia="ru-RU"/>
        </w:rPr>
        <w:drawing>
          <wp:inline distT="0" distB="0" distL="0" distR="0">
            <wp:extent cx="2381250" cy="2533650"/>
            <wp:effectExtent l="19050" t="0" r="0" b="0"/>
            <wp:docPr id="69" name="Рисунок 1" descr="C:\Users\VIKA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ownloads\i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DC" w:rsidRDefault="00C23FDC" w:rsidP="00C23FDC">
      <w:pPr>
        <w:ind w:left="1134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</w:t>
      </w:r>
    </w:p>
    <w:p w:rsidR="00C23FDC" w:rsidRPr="00C23FDC" w:rsidRDefault="00C23FDC" w:rsidP="00C23FDC">
      <w:pPr>
        <w:ind w:left="1134"/>
        <w:rPr>
          <w:sz w:val="40"/>
          <w:szCs w:val="40"/>
          <w:lang w:val="uk-UA"/>
        </w:rPr>
      </w:pPr>
      <w:r w:rsidRPr="00C23FDC">
        <w:rPr>
          <w:sz w:val="40"/>
          <w:szCs w:val="40"/>
          <w:lang w:val="uk-UA"/>
        </w:rPr>
        <w:t>Розділ 4</w:t>
      </w:r>
    </w:p>
    <w:p w:rsidR="00C23FDC" w:rsidRPr="00C23FDC" w:rsidRDefault="00C23FDC" w:rsidP="00C23FDC">
      <w:pPr>
        <w:ind w:left="1134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</w:t>
      </w:r>
      <w:r w:rsidRPr="00C23FDC">
        <w:rPr>
          <w:b/>
          <w:sz w:val="32"/>
          <w:szCs w:val="32"/>
          <w:lang w:val="uk-UA"/>
        </w:rPr>
        <w:t xml:space="preserve"> Перебування Шевченка у селі Покровському</w:t>
      </w:r>
    </w:p>
    <w:p w:rsidR="00F54BE9" w:rsidRDefault="00F54BE9" w:rsidP="00F54BE9">
      <w:pPr>
        <w:ind w:left="1134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</w:t>
      </w:r>
      <w:r w:rsidR="007C1E71" w:rsidRPr="007C1E71">
        <w:rPr>
          <w:sz w:val="32"/>
          <w:szCs w:val="32"/>
          <w:lang w:val="uk-UA"/>
        </w:rPr>
        <w:t xml:space="preserve">Далі подорож Шевченка по </w:t>
      </w:r>
      <w:proofErr w:type="spellStart"/>
      <w:r w:rsidR="007C1E71" w:rsidRPr="007C1E71">
        <w:rPr>
          <w:sz w:val="32"/>
          <w:szCs w:val="32"/>
          <w:lang w:val="uk-UA"/>
        </w:rPr>
        <w:t>Нікопольщині</w:t>
      </w:r>
      <w:proofErr w:type="spellEnd"/>
      <w:r w:rsidR="007C1E71" w:rsidRPr="007C1E71">
        <w:rPr>
          <w:sz w:val="32"/>
          <w:szCs w:val="32"/>
          <w:lang w:val="uk-UA"/>
        </w:rPr>
        <w:t xml:space="preserve"> пролягла до </w:t>
      </w:r>
      <w:r w:rsidR="00C23FDC">
        <w:rPr>
          <w:sz w:val="32"/>
          <w:szCs w:val="32"/>
          <w:lang w:val="uk-UA"/>
        </w:rPr>
        <w:t xml:space="preserve">села </w:t>
      </w:r>
      <w:r w:rsidR="007C1E71" w:rsidRPr="007C1E71">
        <w:rPr>
          <w:sz w:val="32"/>
          <w:szCs w:val="32"/>
          <w:lang w:val="uk-UA"/>
        </w:rPr>
        <w:t xml:space="preserve">Покровського, відстань до якого від </w:t>
      </w:r>
      <w:proofErr w:type="spellStart"/>
      <w:r w:rsidR="007C1E71" w:rsidRPr="007C1E71">
        <w:rPr>
          <w:sz w:val="32"/>
          <w:szCs w:val="32"/>
          <w:lang w:val="uk-UA"/>
        </w:rPr>
        <w:t>Капулівки</w:t>
      </w:r>
      <w:proofErr w:type="spellEnd"/>
      <w:r w:rsidR="007C1E71" w:rsidRPr="007C1E71">
        <w:rPr>
          <w:sz w:val="32"/>
          <w:szCs w:val="32"/>
          <w:lang w:val="uk-UA"/>
        </w:rPr>
        <w:t xml:space="preserve"> сягала десь п'ять-шість кілометрів. А далі Шевченко, можливо, добирався через гору Панські кручі, з котрих відкривався неозорий простір на Великий Луг </w:t>
      </w:r>
      <w:r>
        <w:rPr>
          <w:sz w:val="32"/>
          <w:szCs w:val="32"/>
          <w:lang w:val="uk-UA"/>
        </w:rPr>
        <w:t>–</w:t>
      </w:r>
      <w:r w:rsidR="007C1E71" w:rsidRPr="007C1E71">
        <w:rPr>
          <w:sz w:val="32"/>
          <w:szCs w:val="32"/>
          <w:lang w:val="uk-UA"/>
        </w:rPr>
        <w:t xml:space="preserve"> </w:t>
      </w:r>
    </w:p>
    <w:p w:rsidR="00F54BE9" w:rsidRPr="00F54BE9" w:rsidRDefault="00F54BE9" w:rsidP="00F54BE9">
      <w:pPr>
        <w:ind w:left="1134"/>
        <w:rPr>
          <w:sz w:val="32"/>
          <w:szCs w:val="32"/>
        </w:rPr>
      </w:pPr>
      <w:r w:rsidRPr="00F54BE9">
        <w:rPr>
          <w:noProof/>
          <w:sz w:val="32"/>
          <w:szCs w:val="32"/>
          <w:lang w:eastAsia="ru-RU"/>
        </w:rPr>
        <w:drawing>
          <wp:inline distT="0" distB="0" distL="0" distR="0">
            <wp:extent cx="3770630" cy="2898140"/>
            <wp:effectExtent l="19050" t="0" r="1270" b="0"/>
            <wp:docPr id="76" name="Picture 3" descr="C:\Documents and Settings\Admin\Рабочий стол\13.01.14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3.01.14\IMG_323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71" w:rsidRPr="00D3086A" w:rsidRDefault="00D3086A" w:rsidP="00D3086A">
      <w:pPr>
        <w:ind w:left="1134"/>
        <w:rPr>
          <w:sz w:val="32"/>
          <w:szCs w:val="32"/>
          <w:lang w:val="uk-UA"/>
        </w:rPr>
      </w:pPr>
      <w:r w:rsidRPr="007C1E71">
        <w:rPr>
          <w:sz w:val="32"/>
          <w:szCs w:val="32"/>
          <w:lang w:val="uk-UA"/>
        </w:rPr>
        <w:t>дніпровські плавні. Звідси міг піти пішки, або ж проїхати на возі, та, певна річ, й на човні річкою Підпільною. В усякому разі, Шевченко прибув у Покровське, про що свідчать і спогади поколінь, і малюнки, що</w:t>
      </w:r>
      <w:r>
        <w:rPr>
          <w:sz w:val="32"/>
          <w:szCs w:val="32"/>
          <w:lang w:val="uk-UA"/>
        </w:rPr>
        <w:t xml:space="preserve">                                                    </w:t>
      </w:r>
      <w:r w:rsidRPr="00D3086A">
        <w:rPr>
          <w:noProof/>
          <w:sz w:val="32"/>
          <w:szCs w:val="32"/>
          <w:lang w:eastAsia="ru-RU"/>
        </w:rPr>
        <w:drawing>
          <wp:inline distT="0" distB="0" distL="0" distR="0">
            <wp:extent cx="3438525" cy="2209800"/>
            <wp:effectExtent l="171450" t="133350" r="371475" b="304800"/>
            <wp:docPr id="82" name="Рисунок 16" descr="C:\Users\VIKA\Downloads\63093349_priroda_reka_techenie_nebo_pt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IKA\Downloads\63093349_priroda_reka_techenie_nebo_ptic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23" cy="221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C1E71" w:rsidRPr="007C1E71">
        <w:rPr>
          <w:sz w:val="32"/>
          <w:szCs w:val="32"/>
          <w:lang w:val="uk-UA"/>
        </w:rPr>
        <w:t xml:space="preserve">занотовував тут поет . У часи перебування Шевченка в Покровському тут відбувалися ярмарки, </w:t>
      </w:r>
      <w:r w:rsidR="007C1E71" w:rsidRPr="007C1E71">
        <w:rPr>
          <w:sz w:val="32"/>
          <w:szCs w:val="32"/>
          <w:lang w:val="uk-UA"/>
        </w:rPr>
        <w:lastRenderedPageBreak/>
        <w:t>де торгували хлібом і тваринами, в більшості своїй великою рогатою худобою.</w:t>
      </w:r>
      <w:r w:rsidR="00C23FDC">
        <w:rPr>
          <w:sz w:val="32"/>
          <w:szCs w:val="32"/>
          <w:lang w:val="uk-UA"/>
        </w:rPr>
        <w:t xml:space="preserve"> </w:t>
      </w:r>
    </w:p>
    <w:p w:rsidR="007C1E71" w:rsidRPr="00D3086A" w:rsidRDefault="00D3086A" w:rsidP="00D3086A">
      <w:pPr>
        <w:ind w:left="993"/>
        <w:rPr>
          <w:noProof/>
          <w:sz w:val="32"/>
          <w:szCs w:val="32"/>
          <w:lang w:val="uk-UA" w:eastAsia="ru-RU"/>
        </w:rPr>
      </w:pPr>
      <w:r>
        <w:rPr>
          <w:noProof/>
          <w:color w:val="0070C0"/>
          <w:sz w:val="44"/>
          <w:szCs w:val="44"/>
          <w:lang w:val="uk-UA" w:eastAsia="ru-RU"/>
        </w:rPr>
        <w:t xml:space="preserve">                 </w:t>
      </w:r>
      <w:r w:rsidRPr="00D3086A">
        <w:rPr>
          <w:noProof/>
          <w:sz w:val="32"/>
          <w:szCs w:val="32"/>
          <w:lang w:val="uk-UA" w:eastAsia="ru-RU"/>
        </w:rPr>
        <w:t xml:space="preserve">Також </w:t>
      </w:r>
      <w:r>
        <w:rPr>
          <w:noProof/>
          <w:sz w:val="32"/>
          <w:szCs w:val="32"/>
          <w:lang w:val="uk-UA" w:eastAsia="ru-RU"/>
        </w:rPr>
        <w:t>Великий Кобзар міг оглянути Покровську Січову церкву, у якій, на жаль,не збереглося нічого стародавнього – січового. З розповідей колишніх запорожців,котрі ще були живі в селі Покровському, та з історичних документів Шевченко дізнався</w:t>
      </w:r>
      <w:r w:rsidR="00317895">
        <w:rPr>
          <w:noProof/>
          <w:sz w:val="32"/>
          <w:szCs w:val="32"/>
          <w:lang w:val="uk-UA" w:eastAsia="ru-RU"/>
        </w:rPr>
        <w:t xml:space="preserve"> про руйнування Нової Січі та пограбування Покровської Січової церкви.</w:t>
      </w:r>
    </w:p>
    <w:p w:rsidR="00C23FDC" w:rsidRDefault="00D3086A" w:rsidP="007C1E71">
      <w:pPr>
        <w:rPr>
          <w:noProof/>
          <w:color w:val="0070C0"/>
          <w:sz w:val="44"/>
          <w:szCs w:val="44"/>
          <w:lang w:val="uk-UA" w:eastAsia="ru-RU"/>
        </w:rPr>
      </w:pPr>
      <w:r>
        <w:rPr>
          <w:noProof/>
          <w:color w:val="0070C0"/>
          <w:sz w:val="44"/>
          <w:szCs w:val="44"/>
          <w:lang w:val="uk-UA" w:eastAsia="ru-RU"/>
        </w:rPr>
        <w:t xml:space="preserve">                   </w:t>
      </w:r>
      <w:r w:rsidR="00317895">
        <w:rPr>
          <w:noProof/>
          <w:color w:val="0070C0"/>
          <w:sz w:val="44"/>
          <w:szCs w:val="44"/>
          <w:lang w:val="uk-UA" w:eastAsia="ru-RU"/>
        </w:rPr>
        <w:t xml:space="preserve">     </w:t>
      </w:r>
      <w:r>
        <w:rPr>
          <w:noProof/>
          <w:color w:val="0070C0"/>
          <w:sz w:val="44"/>
          <w:szCs w:val="44"/>
          <w:lang w:val="uk-UA" w:eastAsia="ru-RU"/>
        </w:rPr>
        <w:t xml:space="preserve">  </w:t>
      </w:r>
      <w:r w:rsidR="00C23FDC">
        <w:rPr>
          <w:noProof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70" name="Рисунок 13" descr="DSC0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33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FDC" w:rsidRDefault="00317895" w:rsidP="007C1E71">
      <w:pPr>
        <w:rPr>
          <w:noProof/>
          <w:sz w:val="32"/>
          <w:szCs w:val="32"/>
          <w:lang w:val="uk-UA" w:eastAsia="ru-RU"/>
        </w:rPr>
      </w:pPr>
      <w:r>
        <w:rPr>
          <w:noProof/>
          <w:color w:val="0070C0"/>
          <w:sz w:val="32"/>
          <w:szCs w:val="32"/>
          <w:lang w:val="uk-UA" w:eastAsia="ru-RU"/>
        </w:rPr>
        <w:t xml:space="preserve">                  </w:t>
      </w:r>
      <w:r w:rsidRPr="00317895">
        <w:rPr>
          <w:noProof/>
          <w:sz w:val="32"/>
          <w:szCs w:val="32"/>
          <w:lang w:val="uk-UA" w:eastAsia="ru-RU"/>
        </w:rPr>
        <w:t>У поемі</w:t>
      </w:r>
      <w:r>
        <w:rPr>
          <w:noProof/>
          <w:sz w:val="32"/>
          <w:szCs w:val="32"/>
          <w:lang w:val="uk-UA" w:eastAsia="ru-RU"/>
        </w:rPr>
        <w:t xml:space="preserve"> «Сліпая»(1845) Шевченко писав: </w:t>
      </w:r>
    </w:p>
    <w:p w:rsid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І розказують, і плачуть,</w:t>
      </w:r>
    </w:p>
    <w:p w:rsid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Як Січ руйнували,</w:t>
      </w:r>
    </w:p>
    <w:p w:rsid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Як москалі сребро, злато</w:t>
      </w:r>
    </w:p>
    <w:p w:rsid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 І свічі забрали</w:t>
      </w:r>
    </w:p>
    <w:p w:rsid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 У Покрови. Як козаки</w:t>
      </w:r>
    </w:p>
    <w:p w:rsidR="00317895" w:rsidRPr="00317895" w:rsidRDefault="00317895" w:rsidP="00317895">
      <w:pPr>
        <w:spacing w:after="0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 Вночі утікали.             </w:t>
      </w:r>
    </w:p>
    <w:p w:rsidR="00317895" w:rsidRDefault="00317895" w:rsidP="00317895">
      <w:pPr>
        <w:spacing w:after="0"/>
        <w:ind w:left="1134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Можливо,тут, у селі Покровському,</w:t>
      </w:r>
      <w:r>
        <w:rPr>
          <w:noProof/>
          <w:sz w:val="32"/>
          <w:szCs w:val="32"/>
          <w:lang w:val="uk-UA" w:eastAsia="ru-RU"/>
        </w:rPr>
        <w:t xml:space="preserve"> Тарас Григорович задумав і виконав малюнок «Сліпий»(«Невольник»), що послужив сюжетом для поеми.          </w:t>
      </w:r>
    </w:p>
    <w:p w:rsidR="00317895" w:rsidRDefault="00C04FA4" w:rsidP="0031789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</w:t>
      </w:r>
      <w:r w:rsidR="00317895" w:rsidRPr="00317895">
        <w:rPr>
          <w:noProof/>
          <w:sz w:val="32"/>
          <w:szCs w:val="32"/>
          <w:lang w:eastAsia="ru-RU"/>
        </w:rPr>
        <w:drawing>
          <wp:inline distT="0" distB="0" distL="0" distR="0">
            <wp:extent cx="2041021" cy="2133600"/>
            <wp:effectExtent l="19050" t="0" r="0" b="0"/>
            <wp:docPr id="89" name="Рисунок 12" descr="H: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07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55" cy="21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A4" w:rsidRDefault="00C04FA4" w:rsidP="0031789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        </w:t>
      </w:r>
    </w:p>
    <w:p w:rsidR="00C04FA4" w:rsidRDefault="00C04FA4" w:rsidP="0031789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</w:t>
      </w:r>
      <w:proofErr w:type="spellStart"/>
      <w:r w:rsidR="00D3086A" w:rsidRPr="007C1E71">
        <w:rPr>
          <w:sz w:val="32"/>
          <w:szCs w:val="32"/>
        </w:rPr>
        <w:t>Покр</w:t>
      </w:r>
      <w:r w:rsidR="00E13B24">
        <w:rPr>
          <w:sz w:val="32"/>
          <w:szCs w:val="32"/>
        </w:rPr>
        <w:t>овське</w:t>
      </w:r>
      <w:proofErr w:type="spellEnd"/>
      <w:r w:rsidR="00E13B24">
        <w:rPr>
          <w:sz w:val="32"/>
          <w:szCs w:val="32"/>
        </w:rPr>
        <w:t xml:space="preserve">  -  </w:t>
      </w:r>
      <w:proofErr w:type="spellStart"/>
      <w:r w:rsidR="00E13B24">
        <w:rPr>
          <w:sz w:val="32"/>
          <w:szCs w:val="32"/>
        </w:rPr>
        <w:t>останнє</w:t>
      </w:r>
      <w:proofErr w:type="spellEnd"/>
      <w:r w:rsidR="00E13B24">
        <w:rPr>
          <w:sz w:val="32"/>
          <w:szCs w:val="32"/>
        </w:rPr>
        <w:t xml:space="preserve"> село, в</w:t>
      </w:r>
      <w:r w:rsidR="00E13B24">
        <w:rPr>
          <w:sz w:val="32"/>
          <w:szCs w:val="32"/>
          <w:lang w:val="uk-UA"/>
        </w:rPr>
        <w:t xml:space="preserve">  як</w:t>
      </w:r>
      <w:proofErr w:type="spellStart"/>
      <w:r w:rsidR="00D3086A" w:rsidRPr="007C1E71">
        <w:rPr>
          <w:sz w:val="32"/>
          <w:szCs w:val="32"/>
        </w:rPr>
        <w:t>ому</w:t>
      </w:r>
      <w:proofErr w:type="spellEnd"/>
      <w:r w:rsidR="00D3086A" w:rsidRPr="007C1E71">
        <w:rPr>
          <w:sz w:val="32"/>
          <w:szCs w:val="32"/>
        </w:rPr>
        <w:t xml:space="preserve">  </w:t>
      </w:r>
      <w:proofErr w:type="spellStart"/>
      <w:r w:rsidR="00D3086A" w:rsidRPr="007C1E71">
        <w:rPr>
          <w:sz w:val="32"/>
          <w:szCs w:val="32"/>
        </w:rPr>
        <w:t>побував</w:t>
      </w:r>
      <w:proofErr w:type="spellEnd"/>
      <w:r w:rsidR="00D3086A" w:rsidRPr="007C1E71">
        <w:rPr>
          <w:sz w:val="32"/>
          <w:szCs w:val="32"/>
        </w:rPr>
        <w:t xml:space="preserve"> Шевченко, </w:t>
      </w:r>
      <w:r>
        <w:rPr>
          <w:sz w:val="32"/>
          <w:szCs w:val="32"/>
          <w:lang w:val="uk-UA"/>
        </w:rPr>
        <w:t xml:space="preserve">             </w:t>
      </w:r>
    </w:p>
    <w:p w:rsidR="00D3086A" w:rsidRPr="00D3086A" w:rsidRDefault="00C04FA4" w:rsidP="0031789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</w:t>
      </w:r>
      <w:proofErr w:type="spellStart"/>
      <w:r w:rsidR="00D3086A" w:rsidRPr="007C1E71">
        <w:rPr>
          <w:sz w:val="32"/>
          <w:szCs w:val="32"/>
        </w:rPr>
        <w:t>перебуваючи</w:t>
      </w:r>
      <w:proofErr w:type="spellEnd"/>
      <w:r w:rsidR="00D3086A" w:rsidRPr="007C1E71">
        <w:rPr>
          <w:sz w:val="32"/>
          <w:szCs w:val="32"/>
        </w:rPr>
        <w:t xml:space="preserve"> на </w:t>
      </w:r>
      <w:proofErr w:type="spellStart"/>
      <w:r w:rsidR="00D3086A" w:rsidRPr="007C1E71">
        <w:rPr>
          <w:sz w:val="32"/>
          <w:szCs w:val="32"/>
        </w:rPr>
        <w:t>Нікопольщині</w:t>
      </w:r>
      <w:proofErr w:type="spellEnd"/>
      <w:r w:rsidR="00D3086A" w:rsidRPr="007C1E71">
        <w:rPr>
          <w:sz w:val="32"/>
          <w:szCs w:val="32"/>
        </w:rPr>
        <w:t>.</w:t>
      </w:r>
      <w:r w:rsidR="00D3086A" w:rsidRPr="007C1E71">
        <w:rPr>
          <w:noProof/>
          <w:lang w:eastAsia="ru-RU"/>
        </w:rPr>
        <w:t xml:space="preserve"> </w:t>
      </w:r>
      <w:r w:rsidR="00D3086A">
        <w:rPr>
          <w:noProof/>
          <w:lang w:eastAsia="ru-RU"/>
        </w:rPr>
        <w:t xml:space="preserve"> </w:t>
      </w:r>
    </w:p>
    <w:p w:rsidR="00C04FA4" w:rsidRDefault="00C04FA4" w:rsidP="007C1E7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</w:t>
      </w:r>
      <w:proofErr w:type="spellStart"/>
      <w:r w:rsidRPr="007C1E71">
        <w:rPr>
          <w:sz w:val="32"/>
          <w:szCs w:val="32"/>
        </w:rPr>
        <w:t>Звідси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він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повернувся</w:t>
      </w:r>
      <w:proofErr w:type="spellEnd"/>
      <w:r w:rsidRPr="007C1E71">
        <w:rPr>
          <w:sz w:val="32"/>
          <w:szCs w:val="32"/>
        </w:rPr>
        <w:t xml:space="preserve"> до </w:t>
      </w:r>
      <w:proofErr w:type="spellStart"/>
      <w:proofErr w:type="gramStart"/>
      <w:r w:rsidRPr="007C1E71">
        <w:rPr>
          <w:sz w:val="32"/>
          <w:szCs w:val="32"/>
        </w:rPr>
        <w:t>р</w:t>
      </w:r>
      <w:proofErr w:type="gramEnd"/>
      <w:r w:rsidRPr="007C1E71">
        <w:rPr>
          <w:sz w:val="32"/>
          <w:szCs w:val="32"/>
        </w:rPr>
        <w:t>ідної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Кирилівки</w:t>
      </w:r>
      <w:proofErr w:type="spellEnd"/>
      <w:r w:rsidRPr="007C1E71">
        <w:rPr>
          <w:sz w:val="32"/>
          <w:szCs w:val="32"/>
        </w:rPr>
        <w:t xml:space="preserve">, </w:t>
      </w:r>
      <w:proofErr w:type="spellStart"/>
      <w:r w:rsidRPr="007C1E71">
        <w:rPr>
          <w:sz w:val="32"/>
          <w:szCs w:val="32"/>
        </w:rPr>
        <w:t>маючи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намір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побувати</w:t>
      </w:r>
      <w:proofErr w:type="spellEnd"/>
      <w:r w:rsidRPr="007C1E71">
        <w:rPr>
          <w:sz w:val="32"/>
          <w:szCs w:val="32"/>
        </w:rPr>
        <w:t xml:space="preserve"> на </w:t>
      </w:r>
      <w:r>
        <w:rPr>
          <w:sz w:val="32"/>
          <w:szCs w:val="32"/>
          <w:lang w:val="uk-UA"/>
        </w:rPr>
        <w:t xml:space="preserve">    </w:t>
      </w:r>
    </w:p>
    <w:p w:rsidR="00C04FA4" w:rsidRDefault="00C04FA4" w:rsidP="007C1E71">
      <w:pPr>
        <w:rPr>
          <w:noProof/>
          <w:color w:val="0070C0"/>
          <w:sz w:val="44"/>
          <w:szCs w:val="44"/>
          <w:lang w:val="uk-UA" w:eastAsia="ru-RU"/>
        </w:rPr>
      </w:pPr>
      <w:r>
        <w:rPr>
          <w:sz w:val="32"/>
          <w:szCs w:val="32"/>
          <w:lang w:val="uk-UA"/>
        </w:rPr>
        <w:t xml:space="preserve">                     </w:t>
      </w:r>
      <w:proofErr w:type="spellStart"/>
      <w:r w:rsidRPr="007C1E71">
        <w:rPr>
          <w:sz w:val="32"/>
          <w:szCs w:val="32"/>
        </w:rPr>
        <w:t>батьківщині</w:t>
      </w:r>
      <w:proofErr w:type="spellEnd"/>
      <w:r w:rsidRPr="007C1E71">
        <w:rPr>
          <w:sz w:val="32"/>
          <w:szCs w:val="32"/>
        </w:rPr>
        <w:t xml:space="preserve"> </w:t>
      </w:r>
      <w:proofErr w:type="gramStart"/>
      <w:r w:rsidRPr="007C1E71">
        <w:rPr>
          <w:sz w:val="32"/>
          <w:szCs w:val="32"/>
        </w:rPr>
        <w:t>у</w:t>
      </w:r>
      <w:proofErr w:type="gram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родичів</w:t>
      </w:r>
      <w:proofErr w:type="spellEnd"/>
      <w:r w:rsidRPr="007C1E71">
        <w:rPr>
          <w:sz w:val="32"/>
          <w:szCs w:val="32"/>
        </w:rPr>
        <w:t xml:space="preserve"> - </w:t>
      </w:r>
      <w:proofErr w:type="spellStart"/>
      <w:r w:rsidRPr="007C1E71">
        <w:rPr>
          <w:sz w:val="32"/>
          <w:szCs w:val="32"/>
        </w:rPr>
        <w:t>братів</w:t>
      </w:r>
      <w:proofErr w:type="spellEnd"/>
      <w:r w:rsidRPr="007C1E71">
        <w:rPr>
          <w:sz w:val="32"/>
          <w:szCs w:val="32"/>
        </w:rPr>
        <w:t xml:space="preserve"> </w:t>
      </w:r>
      <w:proofErr w:type="spellStart"/>
      <w:r w:rsidRPr="007C1E71">
        <w:rPr>
          <w:sz w:val="32"/>
          <w:szCs w:val="32"/>
        </w:rPr>
        <w:t>і</w:t>
      </w:r>
      <w:proofErr w:type="spellEnd"/>
      <w:r w:rsidRPr="007C1E71">
        <w:rPr>
          <w:sz w:val="32"/>
          <w:szCs w:val="32"/>
        </w:rPr>
        <w:t xml:space="preserve"> сестер</w:t>
      </w:r>
      <w:r>
        <w:rPr>
          <w:noProof/>
          <w:color w:val="0070C0"/>
          <w:sz w:val="44"/>
          <w:szCs w:val="44"/>
          <w:lang w:val="uk-UA" w:eastAsia="ru-RU"/>
        </w:rPr>
        <w:t>.</w:t>
      </w:r>
    </w:p>
    <w:p w:rsidR="00C23FDC" w:rsidRPr="00AC5640" w:rsidRDefault="007C1E71" w:rsidP="00C23FDC">
      <w:pPr>
        <w:rPr>
          <w:sz w:val="32"/>
          <w:szCs w:val="32"/>
        </w:rPr>
      </w:pPr>
      <w:r w:rsidRPr="007C1E71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128905</wp:posOffset>
            </wp:positionV>
            <wp:extent cx="3687445" cy="3046095"/>
            <wp:effectExtent l="247650" t="228600" r="446405" b="421005"/>
            <wp:wrapTight wrapText="bothSides">
              <wp:wrapPolygon edited="0">
                <wp:start x="449" y="-807"/>
                <wp:lineTo x="-196" y="-348"/>
                <wp:lineTo x="-916" y="794"/>
                <wp:lineTo x="-914" y="20966"/>
                <wp:lineTo x="-311" y="23761"/>
                <wp:lineTo x="11907" y="24256"/>
                <wp:lineTo x="17585" y="23794"/>
                <wp:lineTo x="17593" y="23928"/>
                <wp:lineTo x="20161" y="23855"/>
                <wp:lineTo x="21052" y="23782"/>
                <wp:lineTo x="21720" y="23728"/>
                <wp:lineTo x="22054" y="23701"/>
                <wp:lineTo x="22826" y="23502"/>
                <wp:lineTo x="22707" y="23377"/>
                <wp:lineTo x="22929" y="23359"/>
                <wp:lineTo x="23612" y="21543"/>
                <wp:lineTo x="23589" y="21139"/>
                <wp:lineTo x="23588" y="19108"/>
                <wp:lineTo x="23581" y="18973"/>
                <wp:lineTo x="23691" y="16933"/>
                <wp:lineTo x="23684" y="16799"/>
                <wp:lineTo x="23683" y="14768"/>
                <wp:lineTo x="23675" y="14633"/>
                <wp:lineTo x="23674" y="12602"/>
                <wp:lineTo x="23667" y="12467"/>
                <wp:lineTo x="23666" y="10437"/>
                <wp:lineTo x="23658" y="10302"/>
                <wp:lineTo x="23657" y="8271"/>
                <wp:lineTo x="23650" y="8136"/>
                <wp:lineTo x="23649" y="6106"/>
                <wp:lineTo x="23641" y="5971"/>
                <wp:lineTo x="23641" y="3940"/>
                <wp:lineTo x="23633" y="3805"/>
                <wp:lineTo x="23632" y="1775"/>
                <wp:lineTo x="23625" y="1640"/>
                <wp:lineTo x="23736" y="1631"/>
                <wp:lineTo x="23327" y="310"/>
                <wp:lineTo x="23030" y="-1020"/>
                <wp:lineTo x="10715" y="-1236"/>
                <wp:lineTo x="2788" y="-997"/>
                <wp:lineTo x="449" y="-807"/>
              </wp:wrapPolygon>
            </wp:wrapTight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230752">
                      <a:off x="0" y="0"/>
                      <a:ext cx="3687445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  <w:r w:rsidR="00C23FDC" w:rsidRPr="007C1E71">
        <w:rPr>
          <w:sz w:val="32"/>
          <w:szCs w:val="32"/>
        </w:rPr>
        <w:t>.</w:t>
      </w:r>
      <w:r w:rsidR="00C23FDC" w:rsidRPr="007C1E71">
        <w:rPr>
          <w:sz w:val="32"/>
          <w:szCs w:val="32"/>
          <w:lang w:val="uk-UA"/>
        </w:rPr>
        <w:t xml:space="preserve"> </w:t>
      </w:r>
    </w:p>
    <w:p w:rsidR="00E13B24" w:rsidRDefault="007C1E71">
      <w:pPr>
        <w:rPr>
          <w:noProof/>
          <w:sz w:val="32"/>
          <w:szCs w:val="32"/>
          <w:lang w:val="uk-UA" w:eastAsia="ru-RU"/>
        </w:rPr>
      </w:pPr>
      <w:r w:rsidRPr="00C04FA4">
        <w:rPr>
          <w:noProof/>
          <w:sz w:val="32"/>
          <w:szCs w:val="32"/>
          <w:lang w:eastAsia="ru-RU"/>
        </w:rPr>
        <w:t xml:space="preserve">  Перебуваючи в Україні , Шевченко  задумав періодичне художнє видання, присвячене історичному минулому, народному побуту та звичаям українців -  альбом офортів «Живописная Украина». Відомо, що за гроші, виручені від реалізації  цього  альбому, поет мав намір викупити з кріпацтва своїх род</w:t>
      </w:r>
      <w:r w:rsidR="00E13B24">
        <w:rPr>
          <w:noProof/>
          <w:sz w:val="32"/>
          <w:szCs w:val="32"/>
          <w:lang w:eastAsia="ru-RU"/>
        </w:rPr>
        <w:t>ичів. І саме у</w:t>
      </w:r>
      <w:r w:rsidR="00E13B24">
        <w:rPr>
          <w:noProof/>
          <w:sz w:val="32"/>
          <w:szCs w:val="32"/>
          <w:lang w:val="uk-UA" w:eastAsia="ru-RU"/>
        </w:rPr>
        <w:t xml:space="preserve">                       </w:t>
      </w:r>
    </w:p>
    <w:p w:rsidR="00E13B24" w:rsidRDefault="00E13B2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                                                                                      </w:t>
      </w:r>
      <w:r>
        <w:rPr>
          <w:noProof/>
          <w:sz w:val="32"/>
          <w:szCs w:val="32"/>
          <w:lang w:eastAsia="ru-RU"/>
        </w:rPr>
        <w:t>південно</w:t>
      </w:r>
      <w:r>
        <w:rPr>
          <w:noProof/>
          <w:sz w:val="32"/>
          <w:szCs w:val="32"/>
          <w:lang w:val="uk-UA" w:eastAsia="ru-RU"/>
        </w:rPr>
        <w:t xml:space="preserve">му краї </w:t>
      </w:r>
    </w:p>
    <w:p w:rsidR="007C1E71" w:rsidRPr="00C04FA4" w:rsidRDefault="007C1E71">
      <w:pPr>
        <w:rPr>
          <w:noProof/>
          <w:sz w:val="32"/>
          <w:szCs w:val="32"/>
          <w:lang w:eastAsia="ru-RU"/>
        </w:rPr>
      </w:pPr>
      <w:r w:rsidRPr="00C04FA4">
        <w:rPr>
          <w:noProof/>
          <w:sz w:val="32"/>
          <w:szCs w:val="32"/>
          <w:lang w:eastAsia="ru-RU"/>
        </w:rPr>
        <w:t>Тарас Григорович сподівався знайти та змалювати окремі  дивовижні краєвиди і пам'ятки історії.</w:t>
      </w:r>
    </w:p>
    <w:p w:rsidR="0071331C" w:rsidRDefault="007C1E7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178435</wp:posOffset>
            </wp:positionV>
            <wp:extent cx="3602355" cy="3089275"/>
            <wp:effectExtent l="285750" t="285750" r="474345" b="454025"/>
            <wp:wrapTight wrapText="bothSides">
              <wp:wrapPolygon edited="0">
                <wp:start x="20718" y="-881"/>
                <wp:lineTo x="1101" y="-1080"/>
                <wp:lineTo x="-822" y="-104"/>
                <wp:lineTo x="-1007" y="7238"/>
                <wp:lineTo x="-1069" y="15800"/>
                <wp:lineTo x="-987" y="20094"/>
                <wp:lineTo x="-832" y="22255"/>
                <wp:lineTo x="-27" y="23556"/>
                <wp:lineTo x="200" y="23583"/>
                <wp:lineTo x="2586" y="23868"/>
                <wp:lineTo x="3268" y="23949"/>
                <wp:lineTo x="12679" y="24000"/>
                <wp:lineTo x="12690" y="23868"/>
                <wp:lineTo x="16327" y="24302"/>
                <wp:lineTo x="23147" y="23777"/>
                <wp:lineTo x="23103" y="22968"/>
                <wp:lineTo x="23217" y="22982"/>
                <wp:lineTo x="23607" y="21154"/>
                <wp:lineTo x="23630" y="20889"/>
                <wp:lineTo x="23577" y="18874"/>
                <wp:lineTo x="23589" y="18741"/>
                <wp:lineTo x="23536" y="16727"/>
                <wp:lineTo x="23548" y="16594"/>
                <wp:lineTo x="23609" y="14593"/>
                <wp:lineTo x="23620" y="14461"/>
                <wp:lineTo x="23567" y="12446"/>
                <wp:lineTo x="23579" y="12313"/>
                <wp:lineTo x="23526" y="10299"/>
                <wp:lineTo x="23538" y="10166"/>
                <wp:lineTo x="23598" y="8165"/>
                <wp:lineTo x="23610" y="8033"/>
                <wp:lineTo x="23557" y="6018"/>
                <wp:lineTo x="23569" y="5885"/>
                <wp:lineTo x="23630" y="3884"/>
                <wp:lineTo x="23641" y="3752"/>
                <wp:lineTo x="23588" y="1737"/>
                <wp:lineTo x="23760" y="1088"/>
                <wp:lineTo x="22638" y="-519"/>
                <wp:lineTo x="22081" y="-719"/>
                <wp:lineTo x="20718" y="-881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21249493">
                      <a:off x="0" y="0"/>
                      <a:ext cx="3602355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</w:t>
      </w:r>
    </w:p>
    <w:p w:rsidR="007C1E71" w:rsidRDefault="007C1E71">
      <w:pPr>
        <w:rPr>
          <w:noProof/>
          <w:lang w:eastAsia="ru-RU"/>
        </w:rPr>
      </w:pPr>
    </w:p>
    <w:p w:rsidR="007C1E71" w:rsidRDefault="007C1E71">
      <w:pPr>
        <w:rPr>
          <w:noProof/>
          <w:lang w:eastAsia="ru-RU"/>
        </w:rPr>
      </w:pPr>
    </w:p>
    <w:p w:rsidR="007C1E71" w:rsidRDefault="007C1E71">
      <w:pPr>
        <w:rPr>
          <w:noProof/>
          <w:lang w:eastAsia="ru-RU"/>
        </w:rPr>
      </w:pPr>
    </w:p>
    <w:p w:rsidR="00C04FA4" w:rsidRDefault="00C04FA4" w:rsidP="006559CD">
      <w:pPr>
        <w:rPr>
          <w:noProof/>
          <w:lang w:val="uk-UA" w:eastAsia="ru-RU"/>
        </w:rPr>
      </w:pPr>
    </w:p>
    <w:p w:rsidR="00C04FA4" w:rsidRDefault="00C04FA4" w:rsidP="006559CD">
      <w:pPr>
        <w:rPr>
          <w:noProof/>
          <w:lang w:val="uk-UA" w:eastAsia="ru-RU"/>
        </w:rPr>
      </w:pPr>
    </w:p>
    <w:p w:rsidR="00C04FA4" w:rsidRDefault="00C04FA4" w:rsidP="006559CD">
      <w:pPr>
        <w:rPr>
          <w:noProof/>
          <w:lang w:val="uk-UA" w:eastAsia="ru-RU"/>
        </w:rPr>
      </w:pPr>
    </w:p>
    <w:p w:rsidR="00C04FA4" w:rsidRDefault="00C04FA4" w:rsidP="006559CD">
      <w:pPr>
        <w:rPr>
          <w:noProof/>
          <w:lang w:val="uk-UA" w:eastAsia="ru-RU"/>
        </w:rPr>
      </w:pPr>
    </w:p>
    <w:p w:rsidR="00C04FA4" w:rsidRDefault="00C04FA4" w:rsidP="006559CD">
      <w:pPr>
        <w:rPr>
          <w:noProof/>
          <w:lang w:val="uk-UA" w:eastAsia="ru-RU"/>
        </w:rPr>
      </w:pPr>
    </w:p>
    <w:p w:rsidR="006559CD" w:rsidRPr="00C04FA4" w:rsidRDefault="00C04FA4" w:rsidP="00C04FA4">
      <w:pPr>
        <w:ind w:left="1418"/>
        <w:rPr>
          <w:bCs/>
          <w:sz w:val="32"/>
          <w:szCs w:val="32"/>
          <w:lang w:val="uk-UA"/>
        </w:rPr>
      </w:pPr>
      <w:r>
        <w:rPr>
          <w:noProof/>
          <w:lang w:val="uk-UA" w:eastAsia="ru-RU"/>
        </w:rPr>
        <w:t xml:space="preserve">           </w:t>
      </w:r>
      <w:r w:rsidR="006559CD" w:rsidRPr="00C04FA4">
        <w:rPr>
          <w:bCs/>
          <w:sz w:val="32"/>
          <w:szCs w:val="32"/>
          <w:lang w:val="uk-UA"/>
        </w:rPr>
        <w:t xml:space="preserve">Ім'я Кобзаря </w:t>
      </w:r>
      <w:proofErr w:type="spellStart"/>
      <w:r w:rsidR="006559CD" w:rsidRPr="00C04FA4">
        <w:rPr>
          <w:bCs/>
          <w:sz w:val="32"/>
          <w:szCs w:val="32"/>
          <w:lang w:val="uk-UA"/>
        </w:rPr>
        <w:t>пломеніє</w:t>
      </w:r>
      <w:proofErr w:type="spellEnd"/>
      <w:r w:rsidR="006559CD" w:rsidRPr="00C04FA4">
        <w:rPr>
          <w:bCs/>
          <w:sz w:val="32"/>
          <w:szCs w:val="32"/>
          <w:lang w:val="uk-UA"/>
        </w:rPr>
        <w:t xml:space="preserve"> на </w:t>
      </w:r>
      <w:proofErr w:type="spellStart"/>
      <w:r w:rsidR="006559CD" w:rsidRPr="00C04FA4">
        <w:rPr>
          <w:bCs/>
          <w:sz w:val="32"/>
          <w:szCs w:val="32"/>
          <w:lang w:val="uk-UA"/>
        </w:rPr>
        <w:t>Нікопольщині</w:t>
      </w:r>
      <w:proofErr w:type="spellEnd"/>
      <w:r w:rsidR="006559CD" w:rsidRPr="00C04FA4">
        <w:rPr>
          <w:bCs/>
          <w:sz w:val="32"/>
          <w:szCs w:val="32"/>
          <w:lang w:val="uk-UA"/>
        </w:rPr>
        <w:t xml:space="preserve">  в назвах. У селах району </w:t>
      </w:r>
      <w:r>
        <w:rPr>
          <w:bCs/>
          <w:sz w:val="32"/>
          <w:szCs w:val="32"/>
          <w:lang w:val="uk-UA"/>
        </w:rPr>
        <w:t xml:space="preserve"> </w:t>
      </w:r>
      <w:r w:rsidR="006559CD" w:rsidRPr="00C04FA4">
        <w:rPr>
          <w:bCs/>
          <w:sz w:val="32"/>
          <w:szCs w:val="32"/>
          <w:lang w:val="uk-UA"/>
        </w:rPr>
        <w:t>десятки вулиць названі його іменем. Розвивається і квітне село Шевченко</w:t>
      </w:r>
      <w:r>
        <w:rPr>
          <w:bCs/>
          <w:sz w:val="32"/>
          <w:szCs w:val="32"/>
          <w:lang w:val="uk-UA"/>
        </w:rPr>
        <w:t>ве. У Нікополі  житловий масив названо іменем поета  — бульвар Шевченка. Одна із шкіл міста гордо несе  ім’я Тараса Григоровича</w:t>
      </w:r>
      <w:r w:rsidR="006559CD" w:rsidRPr="00C04FA4">
        <w:rPr>
          <w:bCs/>
          <w:sz w:val="32"/>
          <w:szCs w:val="32"/>
          <w:lang w:val="uk-UA"/>
        </w:rPr>
        <w:t>.</w:t>
      </w:r>
    </w:p>
    <w:p w:rsidR="006559CD" w:rsidRDefault="00C04FA4" w:rsidP="00C04FA4">
      <w:pPr>
        <w:ind w:left="1418"/>
        <w:rPr>
          <w:sz w:val="32"/>
          <w:szCs w:val="32"/>
          <w:lang w:val="uk-UA"/>
        </w:rPr>
      </w:pPr>
      <w:r>
        <w:rPr>
          <w:bCs/>
          <w:sz w:val="32"/>
          <w:szCs w:val="32"/>
          <w:lang w:val="uk-UA"/>
        </w:rPr>
        <w:t xml:space="preserve">       </w:t>
      </w:r>
      <w:r w:rsidR="006559CD" w:rsidRPr="00C04FA4">
        <w:rPr>
          <w:bCs/>
          <w:sz w:val="32"/>
          <w:szCs w:val="32"/>
          <w:lang w:val="uk-UA"/>
        </w:rPr>
        <w:t>З любов'ю нащадки Великого Кобзаря бережуть пам'ять про</w:t>
      </w:r>
      <w:r>
        <w:rPr>
          <w:bCs/>
          <w:sz w:val="32"/>
          <w:szCs w:val="32"/>
          <w:lang w:val="uk-UA"/>
        </w:rPr>
        <w:t xml:space="preserve"> нього. В цілому життя та творчість поета мали величезний вплив на </w:t>
      </w:r>
      <w:proofErr w:type="spellStart"/>
      <w:r>
        <w:rPr>
          <w:bCs/>
          <w:sz w:val="32"/>
          <w:szCs w:val="32"/>
          <w:lang w:val="uk-UA"/>
        </w:rPr>
        <w:t>форму</w:t>
      </w:r>
      <w:r w:rsidR="00123F91">
        <w:rPr>
          <w:bCs/>
          <w:sz w:val="32"/>
          <w:szCs w:val="32"/>
          <w:lang w:val="uk-UA"/>
        </w:rPr>
        <w:t>-</w:t>
      </w:r>
      <w:r>
        <w:rPr>
          <w:bCs/>
          <w:sz w:val="32"/>
          <w:szCs w:val="32"/>
          <w:lang w:val="uk-UA"/>
        </w:rPr>
        <w:t>вання</w:t>
      </w:r>
      <w:proofErr w:type="spellEnd"/>
      <w:r>
        <w:rPr>
          <w:bCs/>
          <w:sz w:val="32"/>
          <w:szCs w:val="32"/>
          <w:lang w:val="uk-UA"/>
        </w:rPr>
        <w:t xml:space="preserve"> світогляду</w:t>
      </w:r>
      <w:r w:rsidR="00123F91">
        <w:rPr>
          <w:bCs/>
          <w:sz w:val="32"/>
          <w:szCs w:val="32"/>
          <w:lang w:val="uk-UA"/>
        </w:rPr>
        <w:t xml:space="preserve"> українців як його часу, так і сьогодні</w:t>
      </w:r>
      <w:r w:rsidR="006559CD" w:rsidRPr="00C04FA4">
        <w:rPr>
          <w:sz w:val="32"/>
          <w:szCs w:val="32"/>
          <w:lang w:val="uk-UA"/>
        </w:rPr>
        <w:t>.</w:t>
      </w:r>
    </w:p>
    <w:p w:rsidR="00123F91" w:rsidRPr="00123F91" w:rsidRDefault="00123F91" w:rsidP="00123F91">
      <w:pPr>
        <w:pStyle w:val="ae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lang w:val="uk-UA"/>
        </w:rPr>
      </w:pPr>
      <w:proofErr w:type="gramStart"/>
      <w:r w:rsidRPr="00123F91">
        <w:rPr>
          <w:rFonts w:ascii="Calibri" w:hAnsi="Calibri" w:cs="Calibri"/>
          <w:sz w:val="32"/>
          <w:szCs w:val="32"/>
        </w:rPr>
        <w:t>Ми</w:t>
      </w:r>
      <w:proofErr w:type="gram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чуємо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тебе, Кобзарю, </w:t>
      </w:r>
      <w:proofErr w:type="spellStart"/>
      <w:r w:rsidRPr="00123F91">
        <w:rPr>
          <w:rFonts w:ascii="Calibri" w:hAnsi="Calibri" w:cs="Calibri"/>
          <w:sz w:val="32"/>
          <w:szCs w:val="32"/>
        </w:rPr>
        <w:t>крізь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століття</w:t>
      </w:r>
      <w:proofErr w:type="spellEnd"/>
      <w:r w:rsidRPr="00123F91">
        <w:rPr>
          <w:rFonts w:ascii="Calibri" w:hAnsi="Calibri" w:cs="Calibri"/>
          <w:sz w:val="32"/>
          <w:szCs w:val="32"/>
        </w:rPr>
        <w:t>,</w:t>
      </w:r>
      <w:r w:rsidRPr="00123F91">
        <w:rPr>
          <w:rFonts w:ascii="Calibri" w:hAnsi="Calibri" w:cs="Calibri"/>
          <w:sz w:val="32"/>
          <w:szCs w:val="32"/>
        </w:rPr>
        <w:br/>
      </w:r>
      <w:r w:rsidRPr="00123F91">
        <w:rPr>
          <w:rFonts w:ascii="Calibri" w:hAnsi="Calibri" w:cs="Calibri"/>
          <w:sz w:val="32"/>
          <w:szCs w:val="32"/>
        </w:rPr>
        <w:br/>
        <w:t xml:space="preserve">І голос </w:t>
      </w:r>
      <w:proofErr w:type="spellStart"/>
      <w:r w:rsidRPr="00123F91">
        <w:rPr>
          <w:rFonts w:ascii="Calibri" w:hAnsi="Calibri" w:cs="Calibri"/>
          <w:sz w:val="32"/>
          <w:szCs w:val="32"/>
        </w:rPr>
        <w:t>твій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нам </w:t>
      </w:r>
      <w:proofErr w:type="spellStart"/>
      <w:r w:rsidRPr="00123F91">
        <w:rPr>
          <w:rFonts w:ascii="Calibri" w:hAnsi="Calibri" w:cs="Calibri"/>
          <w:sz w:val="32"/>
          <w:szCs w:val="32"/>
        </w:rPr>
        <w:t>душі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окриля</w:t>
      </w:r>
      <w:proofErr w:type="spellEnd"/>
      <w:r w:rsidRPr="00123F91">
        <w:rPr>
          <w:rFonts w:ascii="Calibri" w:hAnsi="Calibri" w:cs="Calibri"/>
          <w:sz w:val="32"/>
          <w:szCs w:val="32"/>
        </w:rPr>
        <w:t>.</w:t>
      </w:r>
      <w:r w:rsidRPr="00123F91">
        <w:rPr>
          <w:rFonts w:ascii="Calibri" w:hAnsi="Calibri" w:cs="Calibri"/>
          <w:sz w:val="32"/>
          <w:szCs w:val="32"/>
        </w:rPr>
        <w:br/>
      </w:r>
      <w:r w:rsidRPr="00123F91">
        <w:rPr>
          <w:rFonts w:ascii="Calibri" w:hAnsi="Calibri" w:cs="Calibri"/>
          <w:sz w:val="32"/>
          <w:szCs w:val="32"/>
        </w:rPr>
        <w:br/>
      </w:r>
      <w:proofErr w:type="spellStart"/>
      <w:proofErr w:type="gramStart"/>
      <w:r w:rsidRPr="00123F91">
        <w:rPr>
          <w:rFonts w:ascii="Calibri" w:hAnsi="Calibri" w:cs="Calibri"/>
          <w:sz w:val="32"/>
          <w:szCs w:val="32"/>
        </w:rPr>
        <w:t>Встає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в</w:t>
      </w:r>
      <w:proofErr w:type="gram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новій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красі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, </w:t>
      </w:r>
      <w:proofErr w:type="spellStart"/>
      <w:r w:rsidRPr="00123F91">
        <w:rPr>
          <w:rFonts w:ascii="Calibri" w:hAnsi="Calibri" w:cs="Calibri"/>
          <w:sz w:val="32"/>
          <w:szCs w:val="32"/>
        </w:rPr>
        <w:t>забувши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23F91">
        <w:rPr>
          <w:rFonts w:ascii="Calibri" w:hAnsi="Calibri" w:cs="Calibri"/>
          <w:sz w:val="32"/>
          <w:szCs w:val="32"/>
        </w:rPr>
        <w:t>лихоліття</w:t>
      </w:r>
      <w:proofErr w:type="spellEnd"/>
      <w:r w:rsidRPr="00123F91">
        <w:rPr>
          <w:rFonts w:ascii="Calibri" w:hAnsi="Calibri" w:cs="Calibri"/>
          <w:sz w:val="32"/>
          <w:szCs w:val="32"/>
        </w:rPr>
        <w:t>,</w:t>
      </w:r>
      <w:r w:rsidRPr="00123F91">
        <w:rPr>
          <w:rFonts w:ascii="Calibri" w:hAnsi="Calibri" w:cs="Calibri"/>
          <w:sz w:val="32"/>
          <w:szCs w:val="32"/>
        </w:rPr>
        <w:br/>
      </w:r>
      <w:r w:rsidRPr="00123F91">
        <w:rPr>
          <w:rFonts w:ascii="Calibri" w:hAnsi="Calibri" w:cs="Calibri"/>
          <w:sz w:val="32"/>
          <w:szCs w:val="32"/>
        </w:rPr>
        <w:br/>
        <w:t xml:space="preserve">Твоя, Тарасе, </w:t>
      </w:r>
      <w:proofErr w:type="spellStart"/>
      <w:r w:rsidRPr="00123F91">
        <w:rPr>
          <w:rFonts w:ascii="Calibri" w:hAnsi="Calibri" w:cs="Calibri"/>
          <w:sz w:val="32"/>
          <w:szCs w:val="32"/>
        </w:rPr>
        <w:t>звільнена</w:t>
      </w:r>
      <w:proofErr w:type="spellEnd"/>
      <w:r w:rsidRPr="00123F91">
        <w:rPr>
          <w:rFonts w:ascii="Calibri" w:hAnsi="Calibri" w:cs="Calibri"/>
          <w:sz w:val="32"/>
          <w:szCs w:val="32"/>
        </w:rPr>
        <w:t xml:space="preserve"> земля!</w:t>
      </w:r>
    </w:p>
    <w:p w:rsidR="00123F91" w:rsidRPr="00123F91" w:rsidRDefault="00123F91" w:rsidP="00123F91">
      <w:pPr>
        <w:pStyle w:val="ae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lang w:val="uk-UA"/>
        </w:rPr>
      </w:pPr>
    </w:p>
    <w:p w:rsidR="00123F91" w:rsidRPr="00C04FA4" w:rsidRDefault="00123F91" w:rsidP="00C04FA4">
      <w:pPr>
        <w:ind w:left="1418"/>
        <w:rPr>
          <w:sz w:val="32"/>
          <w:szCs w:val="32"/>
          <w:lang w:val="uk-UA"/>
        </w:rPr>
      </w:pPr>
    </w:p>
    <w:p w:rsidR="006559CD" w:rsidRPr="00226691" w:rsidRDefault="00123F91" w:rsidP="006559CD">
      <w:pPr>
        <w:rPr>
          <w:sz w:val="40"/>
          <w:szCs w:val="40"/>
        </w:rPr>
      </w:pPr>
      <w:r>
        <w:rPr>
          <w:sz w:val="40"/>
          <w:szCs w:val="40"/>
          <w:lang w:val="uk-UA"/>
        </w:rPr>
        <w:t xml:space="preserve">                       </w:t>
      </w:r>
      <w:r w:rsidR="006559CD" w:rsidRPr="00226691">
        <w:rPr>
          <w:noProof/>
          <w:sz w:val="40"/>
          <w:szCs w:val="40"/>
          <w:lang w:eastAsia="ru-RU"/>
        </w:rPr>
        <w:drawing>
          <wp:inline distT="0" distB="0" distL="0" distR="0">
            <wp:extent cx="4705350" cy="2990850"/>
            <wp:effectExtent l="19050" t="0" r="0" b="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44" cy="29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59CD" w:rsidRPr="00123F91" w:rsidRDefault="006559CD" w:rsidP="006559CD">
      <w:pPr>
        <w:rPr>
          <w:rFonts w:ascii="Arial Black" w:hAnsi="Arial Black"/>
          <w:b/>
          <w:bCs/>
          <w:color w:val="FF0000"/>
          <w:sz w:val="40"/>
          <w:szCs w:val="40"/>
        </w:rPr>
      </w:pPr>
      <w:r w:rsidRPr="00123F91">
        <w:rPr>
          <w:b/>
          <w:bCs/>
          <w:sz w:val="40"/>
          <w:szCs w:val="40"/>
          <w:lang w:val="uk-UA"/>
        </w:rPr>
        <w:t xml:space="preserve">                    </w:t>
      </w:r>
      <w:r w:rsidR="00123F91">
        <w:rPr>
          <w:b/>
          <w:bCs/>
          <w:sz w:val="40"/>
          <w:szCs w:val="40"/>
          <w:lang w:val="uk-UA"/>
        </w:rPr>
        <w:t xml:space="preserve">                 </w:t>
      </w:r>
      <w:r w:rsidRPr="00123F91">
        <w:rPr>
          <w:b/>
          <w:bCs/>
          <w:sz w:val="40"/>
          <w:szCs w:val="40"/>
          <w:lang w:val="uk-UA"/>
        </w:rPr>
        <w:t xml:space="preserve">    </w:t>
      </w:r>
      <w:r w:rsidRPr="00123F91">
        <w:rPr>
          <w:rFonts w:ascii="Arial Black" w:hAnsi="Arial Black"/>
          <w:b/>
          <w:bCs/>
          <w:color w:val="FF0000"/>
          <w:sz w:val="40"/>
          <w:szCs w:val="40"/>
          <w:lang w:val="uk-UA"/>
        </w:rPr>
        <w:t>Село Шевченкове</w:t>
      </w:r>
      <w:r w:rsidRPr="00123F91">
        <w:rPr>
          <w:rFonts w:ascii="Arial Black" w:hAnsi="Arial Black"/>
          <w:b/>
          <w:bCs/>
          <w:color w:val="FF0000"/>
          <w:sz w:val="40"/>
          <w:szCs w:val="40"/>
        </w:rPr>
        <w:t xml:space="preserve"> </w:t>
      </w:r>
    </w:p>
    <w:p w:rsidR="007B2135" w:rsidRDefault="007B213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</w:t>
      </w:r>
    </w:p>
    <w:p w:rsidR="00123F91" w:rsidRDefault="00123F91">
      <w:pPr>
        <w:rPr>
          <w:noProof/>
          <w:color w:val="C00000"/>
          <w:sz w:val="52"/>
          <w:szCs w:val="52"/>
          <w:lang w:val="uk-UA" w:eastAsia="ru-RU"/>
        </w:rPr>
      </w:pPr>
    </w:p>
    <w:p w:rsidR="007B2135" w:rsidRPr="007B2135" w:rsidRDefault="007B2135">
      <w:pPr>
        <w:rPr>
          <w:noProof/>
          <w:color w:val="C00000"/>
          <w:sz w:val="52"/>
          <w:szCs w:val="52"/>
          <w:lang w:eastAsia="ru-RU"/>
        </w:rPr>
      </w:pPr>
      <w:r w:rsidRPr="007B2135">
        <w:rPr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76835</wp:posOffset>
            </wp:positionV>
            <wp:extent cx="2286000" cy="2857500"/>
            <wp:effectExtent l="209550" t="190500" r="419100" b="361950"/>
            <wp:wrapTight wrapText="bothSides">
              <wp:wrapPolygon edited="0">
                <wp:start x="20259" y="-963"/>
                <wp:lineTo x="7483" y="-1355"/>
                <wp:lineTo x="-1042" y="-800"/>
                <wp:lineTo x="-1509" y="4804"/>
                <wp:lineTo x="-1592" y="20963"/>
                <wp:lineTo x="-706" y="23320"/>
                <wp:lineTo x="515" y="23818"/>
                <wp:lineTo x="4466" y="24028"/>
                <wp:lineTo x="5903" y="24105"/>
                <wp:lineTo x="12572" y="24172"/>
                <wp:lineTo x="12584" y="24028"/>
                <wp:lineTo x="19050" y="24373"/>
                <wp:lineTo x="24522" y="23654"/>
                <wp:lineTo x="24450" y="22352"/>
                <wp:lineTo x="24809" y="20206"/>
                <wp:lineTo x="24821" y="20062"/>
                <wp:lineTo x="24821" y="17898"/>
                <wp:lineTo x="24833" y="17754"/>
                <wp:lineTo x="24833" y="15589"/>
                <wp:lineTo x="24845" y="15446"/>
                <wp:lineTo x="24845" y="13281"/>
                <wp:lineTo x="24857" y="13137"/>
                <wp:lineTo x="24677" y="10963"/>
                <wp:lineTo x="24689" y="10819"/>
                <wp:lineTo x="24689" y="8654"/>
                <wp:lineTo x="24701" y="8510"/>
                <wp:lineTo x="24701" y="6346"/>
                <wp:lineTo x="24713" y="6202"/>
                <wp:lineTo x="24713" y="4037"/>
                <wp:lineTo x="24725" y="3894"/>
                <wp:lineTo x="24725" y="1729"/>
                <wp:lineTo x="24976" y="876"/>
                <wp:lineTo x="23120" y="-666"/>
                <wp:lineTo x="21875" y="-877"/>
                <wp:lineTo x="20259" y="-963"/>
              </wp:wrapPolygon>
            </wp:wrapTight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 rot="21371213">
                      <a:off x="0" y="0"/>
                      <a:ext cx="2286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2135">
        <w:rPr>
          <w:noProof/>
          <w:color w:val="C00000"/>
          <w:sz w:val="52"/>
          <w:szCs w:val="52"/>
          <w:lang w:eastAsia="ru-RU"/>
        </w:rPr>
        <w:t xml:space="preserve"> </w:t>
      </w:r>
      <w:r w:rsidRPr="007B2135">
        <w:rPr>
          <w:b/>
          <w:bCs/>
          <w:noProof/>
          <w:color w:val="C00000"/>
          <w:sz w:val="52"/>
          <w:szCs w:val="52"/>
          <w:lang w:eastAsia="ru-RU"/>
        </w:rPr>
        <w:t>«Відповідь на «Заповіт»</w:t>
      </w:r>
    </w:p>
    <w:p w:rsidR="007B2135" w:rsidRPr="007B2135" w:rsidRDefault="007B2135">
      <w:pPr>
        <w:rPr>
          <w:noProof/>
          <w:color w:val="C00000"/>
          <w:sz w:val="52"/>
          <w:szCs w:val="52"/>
          <w:lang w:eastAsia="ru-RU"/>
        </w:rPr>
      </w:pPr>
    </w:p>
    <w:p w:rsidR="007B2135" w:rsidRDefault="007B2135">
      <w:pPr>
        <w:rPr>
          <w:noProof/>
          <w:lang w:eastAsia="ru-RU"/>
        </w:rPr>
      </w:pPr>
    </w:p>
    <w:p w:rsidR="007B2135" w:rsidRDefault="007B2135">
      <w:pPr>
        <w:rPr>
          <w:noProof/>
          <w:lang w:eastAsia="ru-RU"/>
        </w:rPr>
      </w:pPr>
    </w:p>
    <w:p w:rsidR="007B2135" w:rsidRDefault="007B2135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Default="00123F91" w:rsidP="00123F91">
      <w:pPr>
        <w:spacing w:after="0"/>
        <w:rPr>
          <w:noProof/>
          <w:lang w:val="uk-UA" w:eastAsia="ru-RU"/>
        </w:rPr>
      </w:pPr>
    </w:p>
    <w:p w:rsidR="00123F91" w:rsidRPr="00123F91" w:rsidRDefault="00123F91" w:rsidP="00123F91">
      <w:pPr>
        <w:spacing w:after="0"/>
        <w:rPr>
          <w:noProof/>
          <w:lang w:val="uk-UA" w:eastAsia="ru-RU"/>
        </w:rPr>
        <w:sectPr w:rsidR="00123F91" w:rsidRPr="00123F91" w:rsidSect="00232878">
          <w:footerReference w:type="default" r:id="rId30"/>
          <w:pgSz w:w="11906" w:h="16838"/>
          <w:pgMar w:top="426" w:right="282" w:bottom="426" w:left="426" w:header="708" w:footer="708" w:gutter="0"/>
          <w:cols w:space="708"/>
          <w:docGrid w:linePitch="360"/>
        </w:sectPr>
      </w:pP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lastRenderedPageBreak/>
        <w:t>На високій горі,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Що стоїть на Дніпрі,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Сонцем світиться серце Тараса.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На могилі його,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Як до батька свого,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Від душі ця розмова велася.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Ми кайдани порвали,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Нові дні збудували,</w:t>
      </w:r>
    </w:p>
    <w:p w:rsidR="007B2135" w:rsidRPr="00C57A22" w:rsidRDefault="00C57A22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>
        <w:rPr>
          <w:rFonts w:ascii="Calligraph" w:hAnsi="Calligraph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668020</wp:posOffset>
            </wp:positionV>
            <wp:extent cx="3001645" cy="2256155"/>
            <wp:effectExtent l="266700" t="304800" r="465455" b="487045"/>
            <wp:wrapTopAndBottom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 rot="509632">
                      <a:off x="0" y="0"/>
                      <a:ext cx="300164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2135"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Наше слово тверде і ясне.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lastRenderedPageBreak/>
        <w:t>Пом'януть обіцяли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І з любов'ю згадали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В сім'ї вольній і новій тебе.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Словом тихим, не злим, 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Вічний наш побратим. 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Будем всі ми тебе пам'ятати 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І сьогодні, як всі, 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На портрети твої 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Рушники вже повісила мати.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Подивися в маю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На Вкраїну свою -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Не погасне над нею зоря.</w:t>
      </w:r>
    </w:p>
    <w:p w:rsidR="007B2135" w:rsidRPr="00C57A22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А у нашім краю,</w:t>
      </w:r>
    </w:p>
    <w:p w:rsidR="00123F91" w:rsidRDefault="007B2135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val="uk-UA" w:eastAsia="ru-RU"/>
        </w:rPr>
      </w:pPr>
      <w:r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Від усіх говорю,</w:t>
      </w:r>
      <w:r w:rsidR="00123F91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         </w:t>
      </w:r>
    </w:p>
    <w:p w:rsidR="007B2135" w:rsidRPr="00C57A22" w:rsidRDefault="00123F91" w:rsidP="00123F91">
      <w:pPr>
        <w:spacing w:after="0" w:line="240" w:lineRule="auto"/>
        <w:rPr>
          <w:rFonts w:ascii="Calligraph" w:hAnsi="Calligraph"/>
          <w:noProof/>
          <w:color w:val="C00000"/>
          <w:sz w:val="32"/>
          <w:szCs w:val="32"/>
          <w:lang w:eastAsia="ru-RU"/>
        </w:rPr>
        <w:sectPr w:rsidR="007B2135" w:rsidRPr="00C57A22" w:rsidSect="007B2135">
          <w:type w:val="continuous"/>
          <w:pgSz w:w="11906" w:h="16838"/>
          <w:pgMar w:top="284" w:right="424" w:bottom="426" w:left="426" w:header="708" w:footer="708" w:gutter="0"/>
          <w:cols w:num="2" w:space="708"/>
          <w:docGrid w:linePitch="360"/>
        </w:sectPr>
      </w:pPr>
      <w:r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 xml:space="preserve"> </w:t>
      </w:r>
      <w:r w:rsidR="007B2135" w:rsidRPr="00C57A22">
        <w:rPr>
          <w:rFonts w:ascii="Calligraph" w:hAnsi="Calligraph"/>
          <w:noProof/>
          <w:color w:val="C00000"/>
          <w:sz w:val="32"/>
          <w:szCs w:val="32"/>
          <w:lang w:val="uk-UA" w:eastAsia="ru-RU"/>
        </w:rPr>
        <w:t>Не затиснуть слова Кобзаря.</w:t>
      </w:r>
    </w:p>
    <w:p w:rsidR="007B2135" w:rsidRDefault="00ED6974" w:rsidP="00123F91">
      <w:pPr>
        <w:spacing w:after="0"/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                       </w:t>
      </w: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ED6974" w:rsidRPr="00EC3FE0" w:rsidRDefault="00ED6974" w:rsidP="00123F91">
      <w:pPr>
        <w:spacing w:after="0"/>
        <w:rPr>
          <w:rFonts w:ascii="Times New Roman" w:hAnsi="Times New Roman" w:cs="Times New Roman"/>
          <w:noProof/>
          <w:sz w:val="40"/>
          <w:szCs w:val="40"/>
          <w:lang w:val="uk-UA" w:eastAsia="ru-RU"/>
        </w:rPr>
      </w:pPr>
      <w:r>
        <w:rPr>
          <w:noProof/>
          <w:lang w:val="uk-UA" w:eastAsia="ru-RU"/>
        </w:rPr>
        <w:t xml:space="preserve">                       </w:t>
      </w:r>
      <w:r w:rsidR="00EC3FE0">
        <w:rPr>
          <w:rFonts w:ascii="Times New Roman" w:hAnsi="Times New Roman" w:cs="Times New Roman"/>
          <w:noProof/>
          <w:sz w:val="40"/>
          <w:szCs w:val="40"/>
          <w:lang w:val="uk-UA" w:eastAsia="ru-RU"/>
        </w:rPr>
        <w:t>В</w:t>
      </w:r>
      <w:r w:rsidR="00EC3FE0" w:rsidRPr="00EC3FE0">
        <w:rPr>
          <w:rFonts w:ascii="Times New Roman" w:hAnsi="Times New Roman" w:cs="Times New Roman"/>
          <w:noProof/>
          <w:sz w:val="40"/>
          <w:szCs w:val="40"/>
          <w:lang w:val="uk-UA" w:eastAsia="ru-RU"/>
        </w:rPr>
        <w:t>исновки</w:t>
      </w:r>
    </w:p>
    <w:p w:rsidR="00ED6974" w:rsidRDefault="00EC3FE0" w:rsidP="002E5A99">
      <w:pPr>
        <w:spacing w:after="0"/>
        <w:ind w:left="1418" w:firstLine="142"/>
        <w:rPr>
          <w:noProof/>
          <w:sz w:val="32"/>
          <w:szCs w:val="32"/>
          <w:lang w:val="uk-UA" w:eastAsia="ru-RU"/>
        </w:rPr>
      </w:pPr>
      <w:r>
        <w:rPr>
          <w:noProof/>
          <w:lang w:val="uk-UA" w:eastAsia="ru-RU"/>
        </w:rPr>
        <w:t xml:space="preserve">      </w:t>
      </w:r>
      <w:r w:rsidR="002E5A99">
        <w:rPr>
          <w:noProof/>
          <w:lang w:val="uk-UA" w:eastAsia="ru-RU"/>
        </w:rPr>
        <w:t xml:space="preserve">  </w:t>
      </w:r>
      <w:r w:rsidRPr="00EC3FE0">
        <w:rPr>
          <w:noProof/>
          <w:sz w:val="32"/>
          <w:szCs w:val="32"/>
          <w:lang w:val="uk-UA" w:eastAsia="ru-RU"/>
        </w:rPr>
        <w:t xml:space="preserve">Т.Г.Шевченко . Чи </w:t>
      </w:r>
      <w:r>
        <w:rPr>
          <w:noProof/>
          <w:sz w:val="32"/>
          <w:szCs w:val="32"/>
          <w:lang w:val="uk-UA" w:eastAsia="ru-RU"/>
        </w:rPr>
        <w:t>все ми знаємо про нього</w:t>
      </w:r>
      <w:r w:rsidR="00DB3BD6">
        <w:rPr>
          <w:noProof/>
          <w:sz w:val="32"/>
          <w:szCs w:val="32"/>
          <w:lang w:val="uk-UA" w:eastAsia="ru-RU"/>
        </w:rPr>
        <w:t>? Сказати напевне дуже важко.Чому ж поет вирішив здійснити подорож на Нікополь</w:t>
      </w:r>
      <w:r w:rsidR="002E5A99">
        <w:rPr>
          <w:noProof/>
          <w:sz w:val="32"/>
          <w:szCs w:val="32"/>
          <w:lang w:val="uk-UA" w:eastAsia="ru-RU"/>
        </w:rPr>
        <w:t>-</w:t>
      </w:r>
      <w:r w:rsidR="00DB3BD6">
        <w:rPr>
          <w:noProof/>
          <w:sz w:val="32"/>
          <w:szCs w:val="32"/>
          <w:lang w:val="uk-UA" w:eastAsia="ru-RU"/>
        </w:rPr>
        <w:t>щину? А на це питання, вважаю, знайти відповідь можна, якщо уважно ознайомитися з тим, що найбільше цікавило великого поета,- історичні документи, розповіді свідків подій і, врешті-решт, люди.</w:t>
      </w:r>
    </w:p>
    <w:p w:rsidR="00DB3BD6" w:rsidRPr="00EC3FE0" w:rsidRDefault="002E5A99" w:rsidP="002E5A99">
      <w:pPr>
        <w:spacing w:after="0"/>
        <w:ind w:left="1418" w:firstLine="142"/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     </w:t>
      </w:r>
      <w:r w:rsidR="00DB3BD6">
        <w:rPr>
          <w:noProof/>
          <w:sz w:val="32"/>
          <w:szCs w:val="32"/>
          <w:lang w:val="uk-UA" w:eastAsia="ru-RU"/>
        </w:rPr>
        <w:t xml:space="preserve"> Великий Кобзар завжди у своїй творчості намагався писати серцем, душею. А щоб пропустити</w:t>
      </w:r>
      <w:r w:rsidR="007D7495">
        <w:rPr>
          <w:noProof/>
          <w:sz w:val="32"/>
          <w:szCs w:val="32"/>
          <w:lang w:val="uk-UA" w:eastAsia="ru-RU"/>
        </w:rPr>
        <w:t xml:space="preserve"> все крізь себе, необхідно побачити все на власні очі, почути все особисто. Тому і вирішив поет здійснити цю подорож, щоб ознайомитися з історією  Запорожжя,поглибити свої знання, оглянути історичні місця та пам</w:t>
      </w:r>
      <w:r w:rsidR="007D7495" w:rsidRPr="007D7495">
        <w:rPr>
          <w:noProof/>
          <w:sz w:val="32"/>
          <w:szCs w:val="32"/>
          <w:lang w:val="uk-UA" w:eastAsia="ru-RU"/>
        </w:rPr>
        <w:t>’</w:t>
      </w:r>
      <w:r w:rsidR="007D7495">
        <w:rPr>
          <w:noProof/>
          <w:sz w:val="32"/>
          <w:szCs w:val="32"/>
          <w:lang w:val="uk-UA" w:eastAsia="ru-RU"/>
        </w:rPr>
        <w:t>ятники. Адже Нікополь визнаний колискою козацтва, а Тарас Григорович  вже на той час багато написав  про Запорозьку Січ</w:t>
      </w:r>
      <w:r>
        <w:rPr>
          <w:noProof/>
          <w:sz w:val="32"/>
          <w:szCs w:val="32"/>
          <w:lang w:val="uk-UA" w:eastAsia="ru-RU"/>
        </w:rPr>
        <w:t xml:space="preserve"> («Гайдамаки», «Гамалія», «До Основ</w:t>
      </w:r>
      <w:r w:rsidRPr="006C1167">
        <w:rPr>
          <w:noProof/>
          <w:sz w:val="32"/>
          <w:szCs w:val="32"/>
          <w:lang w:val="uk-UA" w:eastAsia="ru-RU"/>
        </w:rPr>
        <w:t>’</w:t>
      </w:r>
      <w:r>
        <w:rPr>
          <w:noProof/>
          <w:sz w:val="32"/>
          <w:szCs w:val="32"/>
          <w:lang w:val="uk-UA" w:eastAsia="ru-RU"/>
        </w:rPr>
        <w:t>яненка» та ін.), і тому йому потрібні були нові матеріали.</w:t>
      </w:r>
      <w:r w:rsidR="007D7495">
        <w:rPr>
          <w:noProof/>
          <w:sz w:val="32"/>
          <w:szCs w:val="32"/>
          <w:lang w:val="uk-UA" w:eastAsia="ru-RU"/>
        </w:rPr>
        <w:t xml:space="preserve"> </w:t>
      </w:r>
    </w:p>
    <w:p w:rsidR="00EC3FE0" w:rsidRDefault="00EC3FE0" w:rsidP="002E5A99">
      <w:pPr>
        <w:ind w:left="1418" w:firstLine="142"/>
        <w:rPr>
          <w:b/>
          <w:szCs w:val="28"/>
          <w:lang w:val="uk-UA"/>
        </w:rPr>
      </w:pPr>
      <w:r>
        <w:rPr>
          <w:noProof/>
          <w:sz w:val="32"/>
          <w:szCs w:val="32"/>
          <w:lang w:val="uk-UA" w:eastAsia="ru-RU"/>
        </w:rPr>
        <w:t xml:space="preserve">             </w:t>
      </w:r>
      <w:r w:rsidR="002E5A99">
        <w:rPr>
          <w:noProof/>
          <w:sz w:val="32"/>
          <w:szCs w:val="32"/>
          <w:lang w:val="uk-UA" w:eastAsia="ru-RU"/>
        </w:rPr>
        <w:t>Також необхідно пам</w:t>
      </w:r>
      <w:r w:rsidR="002E5A99" w:rsidRPr="002E5A99">
        <w:rPr>
          <w:noProof/>
          <w:sz w:val="32"/>
          <w:szCs w:val="32"/>
          <w:lang w:val="uk-UA" w:eastAsia="ru-RU"/>
        </w:rPr>
        <w:t>’</w:t>
      </w:r>
      <w:r w:rsidR="002E5A99">
        <w:rPr>
          <w:noProof/>
          <w:sz w:val="32"/>
          <w:szCs w:val="32"/>
          <w:lang w:val="uk-UA" w:eastAsia="ru-RU"/>
        </w:rPr>
        <w:t xml:space="preserve">ятати, що Шевченко був ще й художни-ком, і для втілення його задуму щодо альбому офортів «Живописная Украина» необхідні були ескізи, сюжети для яких він сподівався тут знайти. </w:t>
      </w:r>
      <w:r>
        <w:rPr>
          <w:noProof/>
          <w:sz w:val="32"/>
          <w:szCs w:val="32"/>
          <w:lang w:val="uk-UA" w:eastAsia="ru-RU"/>
        </w:rPr>
        <w:t xml:space="preserve">           </w:t>
      </w:r>
      <w:r>
        <w:rPr>
          <w:b/>
          <w:szCs w:val="28"/>
          <w:lang w:val="uk-UA"/>
        </w:rPr>
        <w:t xml:space="preserve"> </w:t>
      </w:r>
    </w:p>
    <w:p w:rsidR="00EC3FE0" w:rsidRDefault="00EC3FE0" w:rsidP="00EC3FE0">
      <w:pPr>
        <w:rPr>
          <w:b/>
          <w:szCs w:val="28"/>
          <w:lang w:val="uk-UA"/>
        </w:rPr>
      </w:pPr>
    </w:p>
    <w:p w:rsidR="00EC3FE0" w:rsidRDefault="00EC3FE0" w:rsidP="00EC3FE0">
      <w:pPr>
        <w:rPr>
          <w:b/>
          <w:szCs w:val="28"/>
          <w:lang w:val="uk-UA"/>
        </w:rPr>
      </w:pPr>
    </w:p>
    <w:p w:rsidR="00EC3FE0" w:rsidRDefault="00EC3FE0" w:rsidP="00EC3FE0">
      <w:pPr>
        <w:rPr>
          <w:b/>
          <w:szCs w:val="28"/>
          <w:lang w:val="uk-UA"/>
        </w:rPr>
      </w:pPr>
    </w:p>
    <w:p w:rsidR="00EC3FE0" w:rsidRDefault="00EC3FE0" w:rsidP="00EC3FE0">
      <w:pPr>
        <w:rPr>
          <w:b/>
          <w:szCs w:val="28"/>
          <w:lang w:val="uk-UA"/>
        </w:rPr>
      </w:pP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ED6974" w:rsidRPr="00EC3FE0" w:rsidRDefault="00ED6974" w:rsidP="00123F91">
      <w:pPr>
        <w:spacing w:after="0"/>
        <w:rPr>
          <w:noProof/>
          <w:sz w:val="32"/>
          <w:szCs w:val="32"/>
          <w:lang w:val="uk-UA" w:eastAsia="ru-RU"/>
        </w:rPr>
      </w:pP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ED6974" w:rsidRDefault="00ED6974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Default="002E5A99" w:rsidP="00123F91">
      <w:pPr>
        <w:spacing w:after="0"/>
        <w:rPr>
          <w:noProof/>
          <w:lang w:val="uk-UA" w:eastAsia="ru-RU"/>
        </w:rPr>
      </w:pPr>
    </w:p>
    <w:p w:rsidR="002E5A99" w:rsidRPr="002E5A99" w:rsidRDefault="002E5A99" w:rsidP="00123F91">
      <w:pPr>
        <w:spacing w:after="0"/>
        <w:rPr>
          <w:noProof/>
          <w:sz w:val="40"/>
          <w:szCs w:val="40"/>
          <w:lang w:val="uk-UA" w:eastAsia="ru-RU"/>
        </w:rPr>
      </w:pPr>
      <w:r>
        <w:rPr>
          <w:noProof/>
          <w:sz w:val="40"/>
          <w:szCs w:val="40"/>
          <w:lang w:val="uk-UA" w:eastAsia="ru-RU"/>
        </w:rPr>
        <w:t xml:space="preserve">                       Література</w:t>
      </w:r>
    </w:p>
    <w:p w:rsidR="00ED6974" w:rsidRPr="00ED6974" w:rsidRDefault="00ED6974" w:rsidP="00123F91">
      <w:pPr>
        <w:spacing w:after="0"/>
        <w:rPr>
          <w:noProof/>
          <w:lang w:val="uk-UA" w:eastAsia="ru-RU"/>
        </w:rPr>
      </w:pPr>
    </w:p>
    <w:p w:rsidR="00E13B24" w:rsidRDefault="002E5A99" w:rsidP="00E13B2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lang w:val="uk-UA"/>
        </w:rPr>
        <w:t xml:space="preserve">                            </w:t>
      </w:r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E13B24" w:rsidRPr="00E13B24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E13B24" w:rsidRPr="00E13B24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. </w:t>
      </w:r>
      <w:r w:rsidR="00E13B24"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>Бібліотечно-інформаційний центр «Слово»</w:t>
      </w:r>
      <w:r w:rsidR="00E13B24" w:rsidRPr="00E13B24">
        <w:rPr>
          <w:rFonts w:ascii="Times New Roman" w:eastAsia="Calibri" w:hAnsi="Times New Roman" w:cs="Times New Roman"/>
          <w:sz w:val="32"/>
          <w:szCs w:val="32"/>
        </w:rPr>
        <w:t xml:space="preserve">// </w:t>
      </w:r>
      <w:r w:rsidR="00E13B24"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Від Кирилівки до </w:t>
      </w:r>
      <w:r w:rsidR="00E13B24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</w:p>
    <w:p w:rsidR="00E13B24" w:rsidRPr="00E13B24" w:rsidRDefault="00E13B24" w:rsidP="00E13B24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  <w:r w:rsidRPr="00E13B24">
        <w:rPr>
          <w:rFonts w:ascii="Times New Roman" w:eastAsia="Calibri" w:hAnsi="Times New Roman" w:cs="Times New Roman"/>
          <w:sz w:val="32"/>
          <w:szCs w:val="32"/>
          <w:lang w:val="uk-UA"/>
        </w:rPr>
        <w:t>витоків Дніпра</w:t>
      </w:r>
    </w:p>
    <w:p w:rsidR="00E13B24" w:rsidRPr="00E13B24" w:rsidRDefault="00E13B24" w:rsidP="00E13B2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 2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Pr="00E13B2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13B24">
        <w:rPr>
          <w:rFonts w:ascii="Times New Roman" w:hAnsi="Times New Roman" w:cs="Times New Roman"/>
          <w:sz w:val="32"/>
          <w:szCs w:val="32"/>
          <w:lang w:val="uk-UA"/>
        </w:rPr>
        <w:t>Богуш</w:t>
      </w:r>
      <w:proofErr w:type="spellEnd"/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 П.</w:t>
      </w:r>
      <w:r w:rsidRPr="00E13B24">
        <w:rPr>
          <w:rFonts w:ascii="Times New Roman" w:hAnsi="Times New Roman" w:cs="Times New Roman"/>
          <w:sz w:val="32"/>
          <w:szCs w:val="32"/>
        </w:rPr>
        <w:t xml:space="preserve"> </w:t>
      </w:r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До історії перебування Т.Г. Шевченка на </w:t>
      </w:r>
      <w:proofErr w:type="spellStart"/>
      <w:r w:rsidRPr="00E13B24">
        <w:rPr>
          <w:rFonts w:ascii="Times New Roman" w:hAnsi="Times New Roman" w:cs="Times New Roman"/>
          <w:sz w:val="32"/>
          <w:szCs w:val="32"/>
          <w:lang w:val="uk-UA"/>
        </w:rPr>
        <w:t>Нікопольщині</w:t>
      </w:r>
      <w:proofErr w:type="spellEnd"/>
    </w:p>
    <w:p w:rsidR="007C1E71" w:rsidRPr="00E13B24" w:rsidRDefault="00E13B2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lang w:val="uk-UA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C47AE2" w:rsidRPr="00E13B24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Петро Жур</w:t>
      </w:r>
      <w:r w:rsidR="00ED6974" w:rsidRPr="00E13B24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ED6974" w:rsidRPr="00E13B24">
        <w:rPr>
          <w:rFonts w:ascii="Times New Roman" w:hAnsi="Times New Roman" w:cs="Times New Roman"/>
          <w:sz w:val="32"/>
          <w:szCs w:val="32"/>
        </w:rPr>
        <w:t>Літо</w:t>
      </w:r>
      <w:proofErr w:type="spellEnd"/>
      <w:r w:rsidR="00ED6974" w:rsidRPr="00E13B24">
        <w:rPr>
          <w:rFonts w:ascii="Times New Roman" w:hAnsi="Times New Roman" w:cs="Times New Roman"/>
          <w:sz w:val="32"/>
          <w:szCs w:val="32"/>
        </w:rPr>
        <w:t xml:space="preserve"> перше»</w:t>
      </w:r>
      <w:proofErr w:type="gramStart"/>
      <w:r w:rsidR="00ED6974" w:rsidRPr="00E13B24">
        <w:rPr>
          <w:rFonts w:ascii="Times New Roman" w:hAnsi="Times New Roman" w:cs="Times New Roman"/>
          <w:sz w:val="32"/>
          <w:szCs w:val="32"/>
        </w:rPr>
        <w:t>.</w:t>
      </w:r>
      <w:r w:rsidR="002E5A99" w:rsidRPr="00E13B24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2E5A99" w:rsidRPr="00E13B24">
        <w:rPr>
          <w:rFonts w:ascii="Times New Roman" w:hAnsi="Times New Roman" w:cs="Times New Roman"/>
          <w:sz w:val="32"/>
          <w:szCs w:val="32"/>
        </w:rPr>
        <w:t>К. «</w:t>
      </w:r>
      <w:proofErr w:type="spellStart"/>
      <w:r w:rsidR="002E5A99" w:rsidRPr="00E13B24">
        <w:rPr>
          <w:rFonts w:ascii="Times New Roman" w:hAnsi="Times New Roman" w:cs="Times New Roman"/>
          <w:sz w:val="32"/>
          <w:szCs w:val="32"/>
        </w:rPr>
        <w:t>Дніпро</w:t>
      </w:r>
      <w:proofErr w:type="spellEnd"/>
      <w:r w:rsidR="002E5A99" w:rsidRPr="00E13B24">
        <w:rPr>
          <w:rFonts w:ascii="Times New Roman" w:hAnsi="Times New Roman" w:cs="Times New Roman"/>
          <w:sz w:val="32"/>
          <w:szCs w:val="32"/>
        </w:rPr>
        <w:t>», 1979 р.</w:t>
      </w:r>
    </w:p>
    <w:p w:rsidR="00C47AE2" w:rsidRPr="00E13B24" w:rsidRDefault="00C47AE2" w:rsidP="00C47AE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E13B24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</w:t>
      </w:r>
    </w:p>
    <w:p w:rsidR="00C47AE2" w:rsidRPr="00C47AE2" w:rsidRDefault="00C47AE2">
      <w:pPr>
        <w:rPr>
          <w:color w:val="0070C0"/>
          <w:sz w:val="32"/>
          <w:szCs w:val="32"/>
          <w:lang w:val="uk-UA"/>
        </w:rPr>
      </w:pPr>
    </w:p>
    <w:sectPr w:rsidR="00C47AE2" w:rsidRPr="00C47AE2" w:rsidSect="007B2135">
      <w:type w:val="continuous"/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1FA" w:rsidRDefault="008571FA" w:rsidP="000B50F1">
      <w:pPr>
        <w:spacing w:after="0" w:line="240" w:lineRule="auto"/>
      </w:pPr>
      <w:r>
        <w:separator/>
      </w:r>
    </w:p>
  </w:endnote>
  <w:endnote w:type="continuationSeparator" w:id="0">
    <w:p w:rsidR="008571FA" w:rsidRDefault="008571FA" w:rsidP="000B5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ligraph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54107"/>
    </w:sdtPr>
    <w:sdtContent>
      <w:p w:rsidR="007D7495" w:rsidRDefault="00DA027A">
        <w:pPr>
          <w:pStyle w:val="ac"/>
          <w:jc w:val="right"/>
        </w:pPr>
        <w:fldSimple w:instr=" PAGE   \* MERGEFORMAT ">
          <w:r w:rsidR="00971B88">
            <w:rPr>
              <w:noProof/>
            </w:rPr>
            <w:t>8</w:t>
          </w:r>
        </w:fldSimple>
      </w:p>
    </w:sdtContent>
  </w:sdt>
  <w:p w:rsidR="007D7495" w:rsidRDefault="007D749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1FA" w:rsidRDefault="008571FA" w:rsidP="000B50F1">
      <w:pPr>
        <w:spacing w:after="0" w:line="240" w:lineRule="auto"/>
      </w:pPr>
      <w:r>
        <w:separator/>
      </w:r>
    </w:p>
  </w:footnote>
  <w:footnote w:type="continuationSeparator" w:id="0">
    <w:p w:rsidR="008571FA" w:rsidRDefault="008571FA" w:rsidP="000B5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B5190"/>
    <w:multiLevelType w:val="hybridMultilevel"/>
    <w:tmpl w:val="8788DABC"/>
    <w:lvl w:ilvl="0" w:tplc="166C7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ru-RU"/>
      </w:rPr>
    </w:lvl>
    <w:lvl w:ilvl="1" w:tplc="78FA9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2A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A1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E4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D8B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87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8C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86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339"/>
    <w:rsid w:val="0006738D"/>
    <w:rsid w:val="000B50F1"/>
    <w:rsid w:val="001076A4"/>
    <w:rsid w:val="00123F91"/>
    <w:rsid w:val="001479B0"/>
    <w:rsid w:val="001C7058"/>
    <w:rsid w:val="00217881"/>
    <w:rsid w:val="00226691"/>
    <w:rsid w:val="00232878"/>
    <w:rsid w:val="002E5A99"/>
    <w:rsid w:val="00317895"/>
    <w:rsid w:val="003F531B"/>
    <w:rsid w:val="00432884"/>
    <w:rsid w:val="004752E4"/>
    <w:rsid w:val="00505B66"/>
    <w:rsid w:val="00517F87"/>
    <w:rsid w:val="005717BD"/>
    <w:rsid w:val="005A0281"/>
    <w:rsid w:val="005D6A62"/>
    <w:rsid w:val="006559CD"/>
    <w:rsid w:val="00682F5E"/>
    <w:rsid w:val="00692970"/>
    <w:rsid w:val="006C1167"/>
    <w:rsid w:val="006E647C"/>
    <w:rsid w:val="0071331C"/>
    <w:rsid w:val="00782E93"/>
    <w:rsid w:val="007A3169"/>
    <w:rsid w:val="007B2135"/>
    <w:rsid w:val="007C1E71"/>
    <w:rsid w:val="007C2AE8"/>
    <w:rsid w:val="007D7495"/>
    <w:rsid w:val="007E64CE"/>
    <w:rsid w:val="008571FA"/>
    <w:rsid w:val="0088259B"/>
    <w:rsid w:val="00896AC8"/>
    <w:rsid w:val="00896B3B"/>
    <w:rsid w:val="008F77E2"/>
    <w:rsid w:val="00906D99"/>
    <w:rsid w:val="00943C32"/>
    <w:rsid w:val="00964339"/>
    <w:rsid w:val="00971B88"/>
    <w:rsid w:val="00975480"/>
    <w:rsid w:val="00992913"/>
    <w:rsid w:val="00AB5DA1"/>
    <w:rsid w:val="00AC5640"/>
    <w:rsid w:val="00AD30F6"/>
    <w:rsid w:val="00AD7650"/>
    <w:rsid w:val="00B2654E"/>
    <w:rsid w:val="00BA56B7"/>
    <w:rsid w:val="00BA7099"/>
    <w:rsid w:val="00C04FA4"/>
    <w:rsid w:val="00C23FDC"/>
    <w:rsid w:val="00C47AE2"/>
    <w:rsid w:val="00C57A22"/>
    <w:rsid w:val="00C726D7"/>
    <w:rsid w:val="00D3086A"/>
    <w:rsid w:val="00DA027A"/>
    <w:rsid w:val="00DA170C"/>
    <w:rsid w:val="00DB3BD6"/>
    <w:rsid w:val="00E13B24"/>
    <w:rsid w:val="00E3193C"/>
    <w:rsid w:val="00E47204"/>
    <w:rsid w:val="00EB11F0"/>
    <w:rsid w:val="00EC3FE0"/>
    <w:rsid w:val="00ED6974"/>
    <w:rsid w:val="00F03659"/>
    <w:rsid w:val="00F5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339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14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1479B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2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178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C726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0B5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B50F1"/>
  </w:style>
  <w:style w:type="paragraph" w:styleId="ac">
    <w:name w:val="footer"/>
    <w:basedOn w:val="a"/>
    <w:link w:val="ad"/>
    <w:uiPriority w:val="99"/>
    <w:unhideWhenUsed/>
    <w:rsid w:val="000B5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50F1"/>
  </w:style>
  <w:style w:type="paragraph" w:styleId="ae">
    <w:name w:val="No Spacing"/>
    <w:uiPriority w:val="1"/>
    <w:qFormat/>
    <w:rsid w:val="00123F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7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230C0-F20E-498C-B826-D1E27381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MetodistIKT</cp:lastModifiedBy>
  <cp:revision>8</cp:revision>
  <dcterms:created xsi:type="dcterms:W3CDTF">2014-01-20T15:46:00Z</dcterms:created>
  <dcterms:modified xsi:type="dcterms:W3CDTF">2014-01-27T12:24:00Z</dcterms:modified>
</cp:coreProperties>
</file>